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44" w:rsidRPr="009F5705" w:rsidRDefault="00507144" w:rsidP="009F570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</w:rPr>
      </w:pPr>
      <w:r w:rsidRPr="009F5705">
        <w:rPr>
          <w:rFonts w:ascii="Times New Roman" w:hAnsi="Times New Roman"/>
          <w:sz w:val="28"/>
        </w:rPr>
        <w:t>В</w:t>
      </w:r>
      <w:r w:rsidR="00116CC3" w:rsidRPr="009F5705">
        <w:rPr>
          <w:rFonts w:ascii="Times New Roman" w:hAnsi="Times New Roman"/>
          <w:sz w:val="28"/>
        </w:rPr>
        <w:t xml:space="preserve"> 4 квартале</w:t>
      </w:r>
      <w:r w:rsidRPr="009F5705">
        <w:rPr>
          <w:rFonts w:ascii="Times New Roman" w:hAnsi="Times New Roman"/>
          <w:sz w:val="28"/>
        </w:rPr>
        <w:t xml:space="preserve"> 2017 году сотрудниками Территориального органа Росздравнадзора по Орловской области всего проведен</w:t>
      </w:r>
      <w:r w:rsidR="00116CC3" w:rsidRPr="009F5705">
        <w:rPr>
          <w:rFonts w:ascii="Times New Roman" w:hAnsi="Times New Roman"/>
          <w:sz w:val="28"/>
        </w:rPr>
        <w:t>а</w:t>
      </w:r>
      <w:r w:rsidRPr="009F5705">
        <w:rPr>
          <w:rFonts w:ascii="Times New Roman" w:hAnsi="Times New Roman"/>
          <w:sz w:val="28"/>
        </w:rPr>
        <w:t xml:space="preserve"> </w:t>
      </w:r>
      <w:r w:rsidR="00083AAC" w:rsidRPr="009F5705">
        <w:rPr>
          <w:rFonts w:ascii="Times New Roman" w:hAnsi="Times New Roman"/>
          <w:sz w:val="28"/>
        </w:rPr>
        <w:t xml:space="preserve"> </w:t>
      </w:r>
      <w:r w:rsidR="00492049" w:rsidRPr="009F5705">
        <w:rPr>
          <w:rFonts w:ascii="Times New Roman" w:hAnsi="Times New Roman"/>
          <w:sz w:val="28"/>
        </w:rPr>
        <w:t>61 проверка</w:t>
      </w:r>
      <w:r w:rsidRPr="009F5705">
        <w:rPr>
          <w:rFonts w:ascii="Times New Roman" w:hAnsi="Times New Roman"/>
          <w:sz w:val="28"/>
        </w:rPr>
        <w:t>.</w:t>
      </w:r>
    </w:p>
    <w:p w:rsidR="00507144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общей структуре проверочных мероприятий из </w:t>
      </w:r>
      <w:r w:rsidR="00C125B9"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 xml:space="preserve"> провер</w:t>
      </w:r>
      <w:r w:rsidR="00C125B9"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>:</w:t>
      </w:r>
    </w:p>
    <w:p w:rsidR="00507144" w:rsidRPr="00C125B9" w:rsidRDefault="00507144" w:rsidP="00C125B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125B9">
        <w:rPr>
          <w:rFonts w:ascii="Times New Roman" w:hAnsi="Times New Roman"/>
          <w:sz w:val="28"/>
        </w:rPr>
        <w:t>в отношении ЮЛ и ИП</w:t>
      </w:r>
      <w:r w:rsidR="00C125B9" w:rsidRPr="00C125B9">
        <w:rPr>
          <w:rFonts w:ascii="Times New Roman" w:hAnsi="Times New Roman"/>
          <w:sz w:val="28"/>
        </w:rPr>
        <w:t>– 31 проверка</w:t>
      </w:r>
      <w:r w:rsidRPr="00C125B9">
        <w:rPr>
          <w:rFonts w:ascii="Times New Roman" w:hAnsi="Times New Roman"/>
          <w:sz w:val="28"/>
        </w:rPr>
        <w:t xml:space="preserve">, </w:t>
      </w:r>
    </w:p>
    <w:p w:rsidR="00507144" w:rsidRPr="00C125B9" w:rsidRDefault="00507144" w:rsidP="00C125B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125B9">
        <w:rPr>
          <w:rFonts w:ascii="Times New Roman" w:hAnsi="Times New Roman"/>
          <w:sz w:val="28"/>
        </w:rPr>
        <w:t>в отношении органа исполнительной власти субъекта</w:t>
      </w:r>
      <w:r w:rsidR="00492049" w:rsidRPr="00C125B9">
        <w:rPr>
          <w:rFonts w:ascii="Times New Roman" w:hAnsi="Times New Roman"/>
          <w:sz w:val="28"/>
        </w:rPr>
        <w:t xml:space="preserve"> 5 проверок</w:t>
      </w:r>
      <w:r w:rsidRPr="00C125B9">
        <w:rPr>
          <w:rFonts w:ascii="Times New Roman" w:hAnsi="Times New Roman"/>
          <w:sz w:val="28"/>
        </w:rPr>
        <w:t xml:space="preserve">, </w:t>
      </w:r>
    </w:p>
    <w:p w:rsidR="00507144" w:rsidRPr="00C125B9" w:rsidRDefault="00507144" w:rsidP="00C125B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125B9">
        <w:rPr>
          <w:rFonts w:ascii="Times New Roman" w:hAnsi="Times New Roman"/>
          <w:sz w:val="28"/>
        </w:rPr>
        <w:t>в рамках лицензионного контроля</w:t>
      </w:r>
      <w:r w:rsidR="00492049" w:rsidRPr="00C125B9">
        <w:rPr>
          <w:rFonts w:ascii="Times New Roman" w:hAnsi="Times New Roman"/>
          <w:sz w:val="28"/>
        </w:rPr>
        <w:t xml:space="preserve"> </w:t>
      </w:r>
      <w:r w:rsidR="00C125B9" w:rsidRPr="00C125B9">
        <w:rPr>
          <w:rFonts w:ascii="Times New Roman" w:hAnsi="Times New Roman"/>
          <w:sz w:val="28"/>
        </w:rPr>
        <w:t>-</w:t>
      </w:r>
      <w:r w:rsidR="00492049" w:rsidRPr="00C125B9">
        <w:rPr>
          <w:rFonts w:ascii="Times New Roman" w:hAnsi="Times New Roman"/>
          <w:sz w:val="28"/>
        </w:rPr>
        <w:t xml:space="preserve"> 25 проверок</w:t>
      </w:r>
      <w:r w:rsidRPr="00C125B9">
        <w:rPr>
          <w:rFonts w:ascii="Times New Roman" w:hAnsi="Times New Roman"/>
          <w:sz w:val="28"/>
        </w:rPr>
        <w:t>.</w:t>
      </w:r>
    </w:p>
    <w:p w:rsidR="00507144" w:rsidRDefault="003613B1" w:rsidP="006A7A85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 w:rsidRPr="003613B1">
        <w:rPr>
          <w:rFonts w:ascii="Times New Roman" w:hAnsi="Times New Roman"/>
          <w:sz w:val="28"/>
        </w:rPr>
        <w:t>В</w:t>
      </w:r>
      <w:r w:rsidR="006A7A85">
        <w:rPr>
          <w:rFonts w:ascii="Times New Roman" w:hAnsi="Times New Roman"/>
          <w:sz w:val="28"/>
        </w:rPr>
        <w:t xml:space="preserve"> </w:t>
      </w:r>
      <w:r w:rsidR="006A7A85" w:rsidRPr="009F5705">
        <w:rPr>
          <w:rFonts w:ascii="Times New Roman" w:hAnsi="Times New Roman"/>
          <w:sz w:val="28"/>
        </w:rPr>
        <w:t>4 квартале</w:t>
      </w:r>
      <w:r w:rsidR="00507144">
        <w:rPr>
          <w:rFonts w:ascii="Times New Roman" w:hAnsi="Times New Roman"/>
          <w:sz w:val="28"/>
        </w:rPr>
        <w:t xml:space="preserve"> 2017 году в отношении юридических лиц и индивидуальных предпринимателей проведено </w:t>
      </w:r>
      <w:r w:rsidR="00240B50">
        <w:rPr>
          <w:rFonts w:ascii="Times New Roman" w:hAnsi="Times New Roman"/>
          <w:sz w:val="28"/>
        </w:rPr>
        <w:t>45</w:t>
      </w:r>
      <w:r w:rsidR="002A5D7F">
        <w:rPr>
          <w:rFonts w:ascii="Times New Roman" w:hAnsi="Times New Roman"/>
          <w:sz w:val="28"/>
        </w:rPr>
        <w:t xml:space="preserve"> провер</w:t>
      </w:r>
      <w:r w:rsidR="00240B50">
        <w:rPr>
          <w:rFonts w:ascii="Times New Roman" w:hAnsi="Times New Roman"/>
          <w:sz w:val="28"/>
        </w:rPr>
        <w:t>ок</w:t>
      </w:r>
      <w:r w:rsidR="0021477E">
        <w:rPr>
          <w:rFonts w:ascii="Times New Roman" w:hAnsi="Times New Roman"/>
          <w:sz w:val="28"/>
        </w:rPr>
        <w:t xml:space="preserve">: </w:t>
      </w:r>
      <w:r w:rsidR="00F707D5">
        <w:rPr>
          <w:rFonts w:ascii="Times New Roman" w:hAnsi="Times New Roman"/>
          <w:sz w:val="28"/>
        </w:rPr>
        <w:t xml:space="preserve">8 плановых и </w:t>
      </w:r>
      <w:r w:rsidR="00240B50">
        <w:rPr>
          <w:rFonts w:ascii="Times New Roman" w:hAnsi="Times New Roman"/>
          <w:sz w:val="28"/>
        </w:rPr>
        <w:t>37</w:t>
      </w:r>
      <w:r w:rsidR="00F707D5">
        <w:rPr>
          <w:rFonts w:ascii="Times New Roman" w:hAnsi="Times New Roman"/>
          <w:sz w:val="28"/>
        </w:rPr>
        <w:t xml:space="preserve"> внеплановых</w:t>
      </w:r>
      <w:r w:rsidR="00507144">
        <w:rPr>
          <w:rFonts w:ascii="Times New Roman" w:hAnsi="Times New Roman"/>
          <w:sz w:val="28"/>
        </w:rPr>
        <w:t>.</w:t>
      </w:r>
    </w:p>
    <w:p w:rsidR="00507144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39AA">
        <w:rPr>
          <w:rFonts w:ascii="Times New Roman" w:hAnsi="Times New Roman"/>
          <w:sz w:val="28"/>
        </w:rPr>
        <w:t xml:space="preserve">Доля внеплановых проверочных мероприятий в отношении юридических лиц и индивидуальных предпринимателей составляет </w:t>
      </w:r>
      <w:r w:rsidR="00375C8E">
        <w:rPr>
          <w:rFonts w:ascii="Times New Roman" w:hAnsi="Times New Roman"/>
          <w:sz w:val="28"/>
        </w:rPr>
        <w:t>82</w:t>
      </w:r>
      <w:r w:rsidRPr="009639AA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.</w:t>
      </w:r>
      <w:r w:rsidRPr="009639AA">
        <w:rPr>
          <w:rFonts w:ascii="Times New Roman" w:hAnsi="Times New Roman"/>
          <w:sz w:val="28"/>
        </w:rPr>
        <w:t xml:space="preserve"> </w:t>
      </w:r>
    </w:p>
    <w:p w:rsidR="00507144" w:rsidRPr="009639AA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75C8E">
        <w:rPr>
          <w:rFonts w:ascii="Times New Roman" w:hAnsi="Times New Roman"/>
          <w:sz w:val="28"/>
        </w:rPr>
        <w:t xml:space="preserve">37 </w:t>
      </w:r>
      <w:r w:rsidRPr="009639AA">
        <w:rPr>
          <w:rFonts w:ascii="Times New Roman" w:hAnsi="Times New Roman"/>
          <w:sz w:val="28"/>
        </w:rPr>
        <w:t xml:space="preserve">внеплановых  проверок в отношении юридических лиц и индивидуальных предпринимателей </w:t>
      </w:r>
      <w:proofErr w:type="gramStart"/>
      <w:r w:rsidRPr="009639AA">
        <w:rPr>
          <w:rFonts w:ascii="Times New Roman" w:hAnsi="Times New Roman"/>
          <w:sz w:val="28"/>
        </w:rPr>
        <w:t>проведены</w:t>
      </w:r>
      <w:proofErr w:type="gramEnd"/>
      <w:r w:rsidRPr="009639AA">
        <w:rPr>
          <w:rFonts w:ascii="Times New Roman" w:hAnsi="Times New Roman"/>
          <w:sz w:val="28"/>
        </w:rPr>
        <w:t xml:space="preserve"> по следующим основаниям: </w:t>
      </w:r>
    </w:p>
    <w:p w:rsidR="00507144" w:rsidRPr="009639AA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639AA">
        <w:rPr>
          <w:rFonts w:ascii="Times New Roman" w:hAnsi="Times New Roman"/>
          <w:sz w:val="28"/>
        </w:rPr>
        <w:t xml:space="preserve"> - по </w:t>
      </w:r>
      <w:proofErr w:type="gramStart"/>
      <w:r w:rsidRPr="009639AA">
        <w:rPr>
          <w:rFonts w:ascii="Times New Roman" w:hAnsi="Times New Roman"/>
          <w:sz w:val="28"/>
        </w:rPr>
        <w:t>контролю за</w:t>
      </w:r>
      <w:proofErr w:type="gramEnd"/>
      <w:r w:rsidRPr="009639AA">
        <w:rPr>
          <w:rFonts w:ascii="Times New Roman" w:hAnsi="Times New Roman"/>
          <w:sz w:val="28"/>
        </w:rPr>
        <w:t xml:space="preserve"> исполнением предписаний, выданных по результатам проведенной ранее проверки проведено –</w:t>
      </w:r>
      <w:r w:rsidR="00240B50">
        <w:rPr>
          <w:rFonts w:ascii="Times New Roman" w:hAnsi="Times New Roman"/>
          <w:sz w:val="28"/>
        </w:rPr>
        <w:t xml:space="preserve"> 33 проверки</w:t>
      </w:r>
      <w:r w:rsidRPr="009639AA">
        <w:rPr>
          <w:rFonts w:ascii="Times New Roman" w:hAnsi="Times New Roman"/>
          <w:sz w:val="28"/>
        </w:rPr>
        <w:t>;</w:t>
      </w:r>
    </w:p>
    <w:p w:rsidR="00507144" w:rsidRPr="009639AA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639AA">
        <w:rPr>
          <w:rFonts w:ascii="Times New Roman" w:hAnsi="Times New Roman"/>
          <w:sz w:val="28"/>
        </w:rPr>
        <w:t>-   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–</w:t>
      </w:r>
      <w:r w:rsidR="00240B50">
        <w:rPr>
          <w:rFonts w:ascii="Times New Roman" w:hAnsi="Times New Roman"/>
          <w:sz w:val="28"/>
        </w:rPr>
        <w:t>12 проверок)</w:t>
      </w:r>
      <w:r w:rsidRPr="009639AA">
        <w:rPr>
          <w:rFonts w:ascii="Times New Roman" w:hAnsi="Times New Roman"/>
          <w:sz w:val="28"/>
        </w:rPr>
        <w:t>;</w:t>
      </w:r>
    </w:p>
    <w:p w:rsidR="00507144" w:rsidRDefault="004D697A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507144">
        <w:rPr>
          <w:rFonts w:ascii="Times New Roman" w:hAnsi="Times New Roman"/>
          <w:sz w:val="28"/>
        </w:rPr>
        <w:tab/>
      </w:r>
      <w:r w:rsidR="00507144" w:rsidRPr="00A01596">
        <w:rPr>
          <w:rFonts w:ascii="Times New Roman" w:hAnsi="Times New Roman"/>
          <w:sz w:val="28"/>
        </w:rPr>
        <w:t xml:space="preserve">В ходе </w:t>
      </w:r>
      <w:r>
        <w:rPr>
          <w:rFonts w:ascii="Times New Roman" w:hAnsi="Times New Roman"/>
          <w:sz w:val="28"/>
        </w:rPr>
        <w:t xml:space="preserve">45 </w:t>
      </w:r>
      <w:r w:rsidRPr="00A01596">
        <w:rPr>
          <w:rFonts w:ascii="Times New Roman" w:hAnsi="Times New Roman"/>
          <w:sz w:val="28"/>
        </w:rPr>
        <w:t xml:space="preserve">проверок выявлено </w:t>
      </w:r>
      <w:r>
        <w:rPr>
          <w:rFonts w:ascii="Times New Roman" w:hAnsi="Times New Roman"/>
          <w:sz w:val="28"/>
        </w:rPr>
        <w:t>68</w:t>
      </w:r>
      <w:r w:rsidRPr="00A01596">
        <w:rPr>
          <w:rFonts w:ascii="Times New Roman" w:hAnsi="Times New Roman"/>
          <w:sz w:val="28"/>
        </w:rPr>
        <w:t xml:space="preserve"> нарушени</w:t>
      </w:r>
      <w:r w:rsidR="00375C8E">
        <w:rPr>
          <w:rFonts w:ascii="Times New Roman" w:hAnsi="Times New Roman"/>
          <w:sz w:val="28"/>
        </w:rPr>
        <w:t>й</w:t>
      </w:r>
      <w:r w:rsidR="00507144" w:rsidRPr="00A01596">
        <w:rPr>
          <w:rFonts w:ascii="Times New Roman" w:hAnsi="Times New Roman"/>
          <w:sz w:val="28"/>
        </w:rPr>
        <w:t xml:space="preserve"> законодательства РФ в сфере здравоохранения</w:t>
      </w:r>
      <w:r w:rsidR="00375C8E">
        <w:rPr>
          <w:rFonts w:ascii="Times New Roman" w:hAnsi="Times New Roman"/>
          <w:sz w:val="28"/>
        </w:rPr>
        <w:t>.</w:t>
      </w:r>
    </w:p>
    <w:p w:rsidR="00375C8E" w:rsidRDefault="00375C8E" w:rsidP="00375C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4 кв. 2017</w:t>
      </w:r>
      <w:r w:rsidRPr="00A015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года, по </w:t>
      </w:r>
      <w:r w:rsidRPr="00A01596">
        <w:rPr>
          <w:rFonts w:ascii="Times New Roman" w:hAnsi="Times New Roman"/>
          <w:sz w:val="28"/>
        </w:rPr>
        <w:t xml:space="preserve">результатам проверок составлено </w:t>
      </w:r>
      <w:r>
        <w:rPr>
          <w:rFonts w:ascii="Times New Roman" w:hAnsi="Times New Roman"/>
          <w:sz w:val="28"/>
        </w:rPr>
        <w:t>15 предписаний</w:t>
      </w:r>
      <w:r w:rsidRPr="00A0159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17 </w:t>
      </w:r>
      <w:r w:rsidRPr="00A01596">
        <w:rPr>
          <w:rFonts w:ascii="Times New Roman" w:hAnsi="Times New Roman"/>
          <w:sz w:val="28"/>
        </w:rPr>
        <w:t>протокол</w:t>
      </w:r>
      <w:r>
        <w:rPr>
          <w:rFonts w:ascii="Times New Roman" w:hAnsi="Times New Roman"/>
          <w:sz w:val="28"/>
        </w:rPr>
        <w:t>ов</w:t>
      </w:r>
      <w:r w:rsidRPr="00A01596">
        <w:rPr>
          <w:rFonts w:ascii="Times New Roman" w:hAnsi="Times New Roman"/>
          <w:sz w:val="28"/>
        </w:rPr>
        <w:t xml:space="preserve"> об административном правонарушении</w:t>
      </w:r>
      <w:r>
        <w:rPr>
          <w:rFonts w:ascii="Times New Roman" w:hAnsi="Times New Roman"/>
          <w:sz w:val="28"/>
        </w:rPr>
        <w:t xml:space="preserve">. </w:t>
      </w:r>
    </w:p>
    <w:p w:rsidR="00507144" w:rsidRDefault="00507144" w:rsidP="00375C8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23B8D">
        <w:rPr>
          <w:rFonts w:ascii="Times New Roman" w:hAnsi="Times New Roman"/>
          <w:sz w:val="28"/>
        </w:rPr>
        <w:t xml:space="preserve">Наиболее часто выявляемые в ходе проверок </w:t>
      </w:r>
      <w:r w:rsidRPr="00223B8D">
        <w:rPr>
          <w:rFonts w:ascii="Times New Roman" w:hAnsi="Times New Roman"/>
          <w:b/>
          <w:sz w:val="28"/>
        </w:rPr>
        <w:t xml:space="preserve">нарушения </w:t>
      </w:r>
      <w:r w:rsidRPr="00223B8D">
        <w:rPr>
          <w:rFonts w:ascii="Times New Roman" w:hAnsi="Times New Roman"/>
          <w:sz w:val="28"/>
        </w:rPr>
        <w:t>можно систематизировать следующим образом:</w:t>
      </w:r>
    </w:p>
    <w:tbl>
      <w:tblPr>
        <w:tblW w:w="10348" w:type="dxa"/>
        <w:tblInd w:w="2" w:type="dxa"/>
        <w:tblCellMar>
          <w:left w:w="10" w:type="dxa"/>
          <w:right w:w="10" w:type="dxa"/>
        </w:tblCellMar>
        <w:tblLook w:val="0000"/>
      </w:tblPr>
      <w:tblGrid>
        <w:gridCol w:w="3261"/>
        <w:gridCol w:w="7087"/>
      </w:tblGrid>
      <w:tr w:rsidR="00507144" w:rsidRPr="00095A45" w:rsidTr="00083AAC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2B2">
              <w:rPr>
                <w:rFonts w:ascii="Times New Roman" w:hAnsi="Times New Roman"/>
                <w:sz w:val="24"/>
                <w:szCs w:val="24"/>
              </w:rPr>
              <w:t>При обращении ЛС</w:t>
            </w:r>
          </w:p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2B2">
              <w:rPr>
                <w:rFonts w:ascii="Times New Roman" w:hAnsi="Times New Roman"/>
                <w:sz w:val="24"/>
                <w:szCs w:val="24"/>
              </w:rPr>
              <w:t>Допускается обращение  ЛС с истекшим сроком годности</w:t>
            </w:r>
          </w:p>
        </w:tc>
      </w:tr>
      <w:tr w:rsidR="00507144" w:rsidRPr="00095A45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2B2">
              <w:rPr>
                <w:rFonts w:ascii="Times New Roman" w:hAnsi="Times New Roman"/>
                <w:sz w:val="24"/>
                <w:szCs w:val="24"/>
              </w:rPr>
              <w:t>Не соблюдаются условия хранения ЛС, в том числе по температурному режиму</w:t>
            </w:r>
          </w:p>
        </w:tc>
      </w:tr>
      <w:tr w:rsidR="00507144" w:rsidRPr="00095A45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2B2">
              <w:rPr>
                <w:rFonts w:ascii="Times New Roman" w:hAnsi="Times New Roman"/>
                <w:sz w:val="24"/>
                <w:szCs w:val="24"/>
              </w:rPr>
              <w:t xml:space="preserve">в ходе проверок выявляются ЛС, </w:t>
            </w:r>
            <w:proofErr w:type="gramStart"/>
            <w:r w:rsidRPr="001B02B2">
              <w:rPr>
                <w:rFonts w:ascii="Times New Roman" w:hAnsi="Times New Roman"/>
                <w:sz w:val="24"/>
                <w:szCs w:val="24"/>
              </w:rPr>
              <w:t>предписанные</w:t>
            </w:r>
            <w:proofErr w:type="gramEnd"/>
            <w:r w:rsidRPr="001B02B2">
              <w:rPr>
                <w:rFonts w:ascii="Times New Roman" w:hAnsi="Times New Roman"/>
                <w:sz w:val="24"/>
                <w:szCs w:val="24"/>
              </w:rPr>
              <w:t xml:space="preserve"> к изъятию, т.е. недоброкачественные ЛС.</w:t>
            </w:r>
          </w:p>
        </w:tc>
      </w:tr>
      <w:tr w:rsidR="00507144" w:rsidRPr="00095A45" w:rsidTr="00083AAC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2B2">
              <w:rPr>
                <w:rFonts w:ascii="Times New Roman" w:hAnsi="Times New Roman"/>
                <w:sz w:val="24"/>
                <w:szCs w:val="24"/>
              </w:rPr>
              <w:t>При обращении МИ</w:t>
            </w:r>
          </w:p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2B2">
              <w:rPr>
                <w:rFonts w:ascii="Times New Roman" w:hAnsi="Times New Roman"/>
                <w:sz w:val="24"/>
                <w:szCs w:val="24"/>
              </w:rPr>
              <w:t>допускается обращение МИ с отсутствием информации на русском языке</w:t>
            </w:r>
          </w:p>
        </w:tc>
      </w:tr>
      <w:tr w:rsidR="00507144" w:rsidRPr="00223B8D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2B2">
              <w:rPr>
                <w:rFonts w:ascii="Times New Roman" w:hAnsi="Times New Roman"/>
                <w:sz w:val="24"/>
                <w:szCs w:val="24"/>
              </w:rPr>
              <w:t>Допускается обращение МИ с истекшим сроком годности</w:t>
            </w:r>
          </w:p>
        </w:tc>
      </w:tr>
      <w:tr w:rsidR="00507144" w:rsidRPr="00095A45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2B2">
              <w:rPr>
                <w:rFonts w:ascii="Times New Roman" w:hAnsi="Times New Roman"/>
                <w:sz w:val="24"/>
                <w:szCs w:val="24"/>
              </w:rPr>
              <w:t xml:space="preserve">Используются  </w:t>
            </w:r>
            <w:proofErr w:type="gramStart"/>
            <w:r w:rsidRPr="001B02B2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1B02B2">
              <w:rPr>
                <w:rFonts w:ascii="Times New Roman" w:hAnsi="Times New Roman"/>
                <w:sz w:val="24"/>
                <w:szCs w:val="24"/>
              </w:rPr>
              <w:t xml:space="preserve"> не зарегистрированные в установленном порядке на территории РФ </w:t>
            </w:r>
          </w:p>
        </w:tc>
      </w:tr>
      <w:tr w:rsidR="00507144" w:rsidRPr="00095A45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1B02B2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2B2">
              <w:rPr>
                <w:rFonts w:ascii="Times New Roman" w:hAnsi="Times New Roman"/>
                <w:sz w:val="24"/>
                <w:szCs w:val="24"/>
              </w:rPr>
              <w:t>Не обеспечивается техническое обслуживание используемой медицинской техники.</w:t>
            </w:r>
          </w:p>
        </w:tc>
      </w:tr>
      <w:tr w:rsidR="00507144" w:rsidRPr="00223B8D" w:rsidTr="00083AAC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При соблюдении прав граждан в сфере здравоохранения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органами, организациями и внебюджетными фондами не обеспечивается надлежащее рассмотрение обращений граждан.</w:t>
            </w:r>
          </w:p>
        </w:tc>
      </w:tr>
      <w:tr w:rsidR="00507144" w:rsidRPr="00223B8D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медицинская помощь оказывается с дефектами.</w:t>
            </w:r>
          </w:p>
        </w:tc>
      </w:tr>
      <w:tr w:rsidR="00507144" w:rsidRPr="00223B8D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медицинская помощь обеспечивается недостаточным наличием необходимого количества медицинских работников.</w:t>
            </w:r>
          </w:p>
        </w:tc>
      </w:tr>
      <w:tr w:rsidR="00507144" w:rsidRPr="00223B8D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 xml:space="preserve">медицинской помощи пациенту организована без учета рационального использования его времени (отсутствует возможность записи на прием к врачу (предварительная, в электронном виде, </w:t>
            </w:r>
            <w:proofErr w:type="spellStart"/>
            <w:r w:rsidRPr="00D157E9">
              <w:rPr>
                <w:rFonts w:ascii="Times New Roman" w:hAnsi="Times New Roman"/>
                <w:sz w:val="24"/>
                <w:szCs w:val="24"/>
              </w:rPr>
              <w:t>инфоматы</w:t>
            </w:r>
            <w:proofErr w:type="spellEnd"/>
            <w:r w:rsidRPr="00D157E9">
              <w:rPr>
                <w:rFonts w:ascii="Times New Roman" w:hAnsi="Times New Roman"/>
                <w:sz w:val="24"/>
                <w:szCs w:val="24"/>
              </w:rPr>
              <w:t xml:space="preserve"> и т.д.))</w:t>
            </w:r>
          </w:p>
        </w:tc>
      </w:tr>
      <w:tr w:rsidR="00507144" w:rsidRPr="00223B8D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Допускаются случаи не размещения ТПГГ на стендах и  на сайтах.</w:t>
            </w:r>
          </w:p>
        </w:tc>
      </w:tr>
      <w:tr w:rsidR="00507144" w:rsidRPr="00223B8D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информированное добровольное согласие на медицинское вмешательство и на отказ от медицинского вмешательства не оформляется или оформляется не должным образом.</w:t>
            </w:r>
          </w:p>
        </w:tc>
      </w:tr>
      <w:tr w:rsidR="00507144" w:rsidRPr="00223B8D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Лекарственные средства льготной категории назначаются на счет собственных средств (не выписываются вовсе или выписываются не в полном от потребности объеме).</w:t>
            </w:r>
          </w:p>
        </w:tc>
      </w:tr>
      <w:tr w:rsidR="00507144" w:rsidRPr="00223B8D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Не соблюдение порядков оказания медицинской помощи (недостаточное оснащение медицинским оборудованием, нарушение маршрутизации пациента).</w:t>
            </w:r>
          </w:p>
        </w:tc>
      </w:tr>
      <w:tr w:rsidR="00507144" w:rsidRPr="001B02B2" w:rsidTr="00083AAC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При производстве судебно-медицинской экспертизы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Допускается нарушение установленного порядка производства СМЭ</w:t>
            </w:r>
          </w:p>
        </w:tc>
      </w:tr>
      <w:tr w:rsidR="00507144" w:rsidRPr="001B02B2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Допускается осуществление деятельности медицинскими организациями не государственной системы здравоохранения</w:t>
            </w:r>
          </w:p>
        </w:tc>
      </w:tr>
      <w:tr w:rsidR="00507144" w:rsidRPr="001B02B2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Производство СМЭ осуществляется без специального разрешения (лицензии)</w:t>
            </w:r>
          </w:p>
        </w:tc>
      </w:tr>
      <w:tr w:rsidR="00507144" w:rsidRPr="001B02B2" w:rsidTr="00083AAC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При проведении медицинских осмотров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Нарушение ведения медицинской документации</w:t>
            </w:r>
          </w:p>
        </w:tc>
      </w:tr>
      <w:tr w:rsidR="00507144" w:rsidRPr="001B02B2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Допускается нарушение установленного порядка проведения медицинских осмотров</w:t>
            </w:r>
          </w:p>
        </w:tc>
      </w:tr>
      <w:tr w:rsidR="00507144" w:rsidRPr="001B02B2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Отсутствует необходимое оборудование</w:t>
            </w:r>
          </w:p>
        </w:tc>
      </w:tr>
      <w:tr w:rsidR="00507144" w:rsidRPr="001B02B2" w:rsidTr="00083AAC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При проведении медицинских освидетельствований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Предъявляются требования прохождения </w:t>
            </w:r>
            <w:proofErr w:type="gramStart"/>
            <w:r w:rsidRPr="00D157E9">
              <w:rPr>
                <w:rFonts w:ascii="Times New Roman" w:hAnsi="Times New Roman"/>
                <w:color w:val="000000"/>
                <w:sz w:val="24"/>
                <w:szCs w:val="24"/>
              </w:rPr>
              <w:t>врача-терапевта</w:t>
            </w:r>
            <w:proofErr w:type="gramEnd"/>
            <w:r w:rsidRPr="00D15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предусмотренного установленным перечнем врачей-специалистов</w:t>
            </w:r>
          </w:p>
        </w:tc>
      </w:tr>
      <w:tr w:rsidR="00507144" w:rsidRPr="001B02B2" w:rsidTr="00083AAC">
        <w:trPr>
          <w:trHeight w:val="1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Предъявляются избыточные требования по предоставлению документов, не регламентированных законодательством</w:t>
            </w:r>
          </w:p>
        </w:tc>
      </w:tr>
      <w:tr w:rsidR="00507144" w:rsidRPr="007D2C1B" w:rsidTr="00083AAC">
        <w:trPr>
          <w:trHeight w:val="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При оказании платных медицинских услуг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 xml:space="preserve">не оформляется установленное </w:t>
            </w:r>
            <w:proofErr w:type="gramStart"/>
            <w:r w:rsidRPr="00D157E9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proofErr w:type="gramEnd"/>
            <w:r w:rsidRPr="00D157E9">
              <w:rPr>
                <w:rFonts w:ascii="Times New Roman" w:hAnsi="Times New Roman"/>
                <w:sz w:val="24"/>
                <w:szCs w:val="24"/>
              </w:rPr>
              <w:t xml:space="preserve"> информированное добровольное согласие гражданина </w:t>
            </w:r>
          </w:p>
        </w:tc>
      </w:tr>
      <w:tr w:rsidR="00507144" w:rsidRPr="007D2C1B" w:rsidTr="00083AAC">
        <w:trPr>
          <w:trHeight w:val="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Отсутствует сайт медицинской организации</w:t>
            </w:r>
          </w:p>
        </w:tc>
      </w:tr>
      <w:tr w:rsidR="00507144" w:rsidRPr="007D2C1B" w:rsidTr="00083AAC">
        <w:trPr>
          <w:trHeight w:val="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7E9">
              <w:rPr>
                <w:rFonts w:ascii="Times New Roman" w:hAnsi="Times New Roman"/>
                <w:sz w:val="24"/>
                <w:szCs w:val="24"/>
              </w:rPr>
              <w:t>Информация, размещаемая на сайтах не соответствует</w:t>
            </w:r>
            <w:proofErr w:type="gramEnd"/>
            <w:r w:rsidRPr="00D157E9">
              <w:rPr>
                <w:rFonts w:ascii="Times New Roman" w:hAnsi="Times New Roman"/>
                <w:sz w:val="24"/>
                <w:szCs w:val="24"/>
              </w:rPr>
              <w:t xml:space="preserve"> установленным требованиям </w:t>
            </w:r>
          </w:p>
        </w:tc>
      </w:tr>
      <w:tr w:rsidR="00507144" w:rsidRPr="007D2C1B" w:rsidTr="00083AAC">
        <w:trPr>
          <w:trHeight w:val="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144" w:rsidRPr="00D157E9" w:rsidRDefault="00507144" w:rsidP="0008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E9">
              <w:rPr>
                <w:rFonts w:ascii="Times New Roman" w:hAnsi="Times New Roman"/>
                <w:sz w:val="24"/>
                <w:szCs w:val="24"/>
              </w:rPr>
              <w:t>Не осуществляется информирование граждан о возможности бесплатного получения медицинской помощи в рамках ТПГГ</w:t>
            </w:r>
          </w:p>
        </w:tc>
      </w:tr>
    </w:tbl>
    <w:p w:rsidR="00507144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75C8E" w:rsidRPr="00B731AD" w:rsidRDefault="00B731AD" w:rsidP="00B731AD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 w:rsidR="00375C8E" w:rsidRPr="00B731AD">
        <w:rPr>
          <w:rFonts w:ascii="Times New Roman" w:hAnsi="Times New Roman"/>
          <w:sz w:val="28"/>
        </w:rPr>
        <w:t>По итогам 2017 году</w:t>
      </w:r>
      <w:r w:rsidR="00020E10" w:rsidRPr="00B731AD">
        <w:rPr>
          <w:rFonts w:ascii="Times New Roman" w:hAnsi="Times New Roman"/>
          <w:sz w:val="28"/>
        </w:rPr>
        <w:t>, в сравнении с предыдущим периодом, 2016 г.),</w:t>
      </w:r>
      <w:r w:rsidR="00375C8E" w:rsidRPr="00B731AD">
        <w:rPr>
          <w:rFonts w:ascii="Times New Roman" w:hAnsi="Times New Roman"/>
          <w:sz w:val="28"/>
        </w:rPr>
        <w:t xml:space="preserve"> сотрудниками Территориального органа Росздравнадзора по Орловской области всего проведено 188 проверок (в 2016 году – 228) .</w:t>
      </w:r>
      <w:proofErr w:type="gramEnd"/>
    </w:p>
    <w:p w:rsidR="00375C8E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общей структуре проверочных мероприятий из 188 проверок:</w:t>
      </w:r>
    </w:p>
    <w:p w:rsidR="00375C8E" w:rsidRPr="00375C8E" w:rsidRDefault="00375C8E" w:rsidP="00375C8E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75C8E">
        <w:rPr>
          <w:rFonts w:ascii="Times New Roman" w:hAnsi="Times New Roman"/>
          <w:sz w:val="28"/>
        </w:rPr>
        <w:t xml:space="preserve">134 проверки проведены в отношении ЮЛ и ИП, </w:t>
      </w:r>
    </w:p>
    <w:p w:rsidR="00375C8E" w:rsidRPr="00375C8E" w:rsidRDefault="00375C8E" w:rsidP="00375C8E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75C8E">
        <w:rPr>
          <w:rFonts w:ascii="Times New Roman" w:hAnsi="Times New Roman"/>
          <w:sz w:val="28"/>
        </w:rPr>
        <w:t xml:space="preserve">20 проверок </w:t>
      </w:r>
      <w:proofErr w:type="gramStart"/>
      <w:r w:rsidRPr="00375C8E">
        <w:rPr>
          <w:rFonts w:ascii="Times New Roman" w:hAnsi="Times New Roman"/>
          <w:sz w:val="28"/>
        </w:rPr>
        <w:t>проведены</w:t>
      </w:r>
      <w:proofErr w:type="gramEnd"/>
      <w:r w:rsidRPr="00375C8E">
        <w:rPr>
          <w:rFonts w:ascii="Times New Roman" w:hAnsi="Times New Roman"/>
          <w:sz w:val="28"/>
        </w:rPr>
        <w:t xml:space="preserve"> совместно с правоохранительными органами, </w:t>
      </w:r>
    </w:p>
    <w:p w:rsidR="00375C8E" w:rsidRPr="00375C8E" w:rsidRDefault="00375C8E" w:rsidP="00375C8E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75C8E">
        <w:rPr>
          <w:rFonts w:ascii="Times New Roman" w:hAnsi="Times New Roman"/>
          <w:sz w:val="28"/>
        </w:rPr>
        <w:t xml:space="preserve">11 проверок проведено в отношении органа исполнительной власти субъекта, </w:t>
      </w:r>
    </w:p>
    <w:p w:rsidR="00375C8E" w:rsidRPr="00375C8E" w:rsidRDefault="00375C8E" w:rsidP="00375C8E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75C8E">
        <w:rPr>
          <w:rFonts w:ascii="Times New Roman" w:hAnsi="Times New Roman"/>
          <w:sz w:val="28"/>
        </w:rPr>
        <w:t>54 проверки проведены в рамках лицензионного контроля.</w:t>
      </w:r>
    </w:p>
    <w:p w:rsidR="00375C8E" w:rsidRPr="00055395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A2096">
        <w:rPr>
          <w:rFonts w:ascii="Times New Roman" w:hAnsi="Times New Roman"/>
          <w:color w:val="8064A2"/>
          <w:sz w:val="28"/>
        </w:rPr>
        <w:tab/>
      </w:r>
      <w:r w:rsidRPr="00055395">
        <w:rPr>
          <w:rFonts w:ascii="Times New Roman" w:hAnsi="Times New Roman"/>
          <w:sz w:val="28"/>
        </w:rPr>
        <w:t xml:space="preserve">Материалы двух проверок направлены в правоохранительные органы для возбуждения уголовных дел. </w:t>
      </w:r>
    </w:p>
    <w:p w:rsidR="00375C8E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0159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Подробно остановимся на проведенных проверках в отношении юридических лиц и индивидуальных предпринимателей.</w:t>
      </w:r>
    </w:p>
    <w:p w:rsidR="005438BC" w:rsidRPr="009639AA" w:rsidRDefault="005438BC" w:rsidP="005438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639AA">
        <w:rPr>
          <w:rFonts w:ascii="Times New Roman" w:hAnsi="Times New Roman"/>
          <w:sz w:val="28"/>
        </w:rPr>
        <w:lastRenderedPageBreak/>
        <w:t xml:space="preserve">План проверок на 2017 год выполнен в полном объеме (100%), с учетом отмены 2 проверок по обстоятельствам непреодолимой силы (прекращение осуществления деятельности): БПОУ ОО "Орловский техникум путей сообщения им. </w:t>
      </w:r>
      <w:proofErr w:type="spellStart"/>
      <w:r w:rsidRPr="009639AA">
        <w:rPr>
          <w:rFonts w:ascii="Times New Roman" w:hAnsi="Times New Roman"/>
          <w:sz w:val="28"/>
        </w:rPr>
        <w:t>Лапочкина</w:t>
      </w:r>
      <w:proofErr w:type="spellEnd"/>
      <w:r w:rsidRPr="009639AA">
        <w:rPr>
          <w:rFonts w:ascii="Times New Roman" w:hAnsi="Times New Roman"/>
          <w:sz w:val="28"/>
        </w:rPr>
        <w:t>" и ОАО "Гамма".</w:t>
      </w:r>
    </w:p>
    <w:p w:rsidR="005438BC" w:rsidRPr="009639AA" w:rsidRDefault="005438BC" w:rsidP="005438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639AA">
        <w:rPr>
          <w:rFonts w:ascii="Times New Roman" w:hAnsi="Times New Roman"/>
          <w:sz w:val="28"/>
        </w:rPr>
        <w:t>По требованию Прокуратуры Орловской области в феврале была проведена внеплановая, документарная проверка в отношении БУЗ ОО  "</w:t>
      </w:r>
      <w:proofErr w:type="spellStart"/>
      <w:r w:rsidRPr="009639AA">
        <w:rPr>
          <w:rFonts w:ascii="Times New Roman" w:hAnsi="Times New Roman"/>
          <w:sz w:val="28"/>
        </w:rPr>
        <w:t>Ливенская</w:t>
      </w:r>
      <w:proofErr w:type="spellEnd"/>
      <w:r w:rsidRPr="009639AA">
        <w:rPr>
          <w:rFonts w:ascii="Times New Roman" w:hAnsi="Times New Roman"/>
          <w:sz w:val="28"/>
        </w:rPr>
        <w:t xml:space="preserve"> ЦРБ". В ходе проверки выявлены нарушения, выдано предписание.</w:t>
      </w:r>
    </w:p>
    <w:p w:rsidR="00375C8E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2017 году в отношении юридических лиц и индивидуальных предпринимателей проведено 134 проверки, из них 35 плановых и 99 внеплановых проверок.</w:t>
      </w:r>
    </w:p>
    <w:p w:rsidR="00375C8E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39AA">
        <w:rPr>
          <w:rFonts w:ascii="Times New Roman" w:hAnsi="Times New Roman"/>
          <w:sz w:val="28"/>
        </w:rPr>
        <w:t>План проверок на 2017 год выполнен</w:t>
      </w:r>
      <w:r>
        <w:rPr>
          <w:rFonts w:ascii="Times New Roman" w:hAnsi="Times New Roman"/>
          <w:sz w:val="28"/>
        </w:rPr>
        <w:t xml:space="preserve">. </w:t>
      </w:r>
      <w:r w:rsidRPr="009639AA">
        <w:rPr>
          <w:rFonts w:ascii="Times New Roman" w:hAnsi="Times New Roman"/>
          <w:sz w:val="28"/>
        </w:rPr>
        <w:t>Доля внеплановых проверочных мероприятий в отношении юридических лиц и индивидуальных предпринимателей составляет 73,9%</w:t>
      </w:r>
      <w:r>
        <w:rPr>
          <w:rFonts w:ascii="Times New Roman" w:hAnsi="Times New Roman"/>
          <w:sz w:val="28"/>
        </w:rPr>
        <w:t>.</w:t>
      </w:r>
      <w:r w:rsidRPr="009639AA">
        <w:rPr>
          <w:rFonts w:ascii="Times New Roman" w:hAnsi="Times New Roman"/>
          <w:sz w:val="28"/>
        </w:rPr>
        <w:t xml:space="preserve"> </w:t>
      </w:r>
    </w:p>
    <w:p w:rsidR="00375C8E" w:rsidRPr="009639AA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Для организации </w:t>
      </w:r>
      <w:r w:rsidRPr="009639AA">
        <w:rPr>
          <w:rFonts w:ascii="Times New Roman" w:hAnsi="Times New Roman"/>
          <w:sz w:val="28"/>
        </w:rPr>
        <w:t xml:space="preserve">99 внеплановых  проверок в отношении юридических лиц и индивидуальных предпринимателей </w:t>
      </w:r>
      <w:r>
        <w:rPr>
          <w:rFonts w:ascii="Times New Roman" w:hAnsi="Times New Roman"/>
          <w:sz w:val="28"/>
        </w:rPr>
        <w:t>послужили следующие</w:t>
      </w:r>
      <w:r w:rsidRPr="009639AA">
        <w:rPr>
          <w:rFonts w:ascii="Times New Roman" w:hAnsi="Times New Roman"/>
          <w:sz w:val="28"/>
        </w:rPr>
        <w:t xml:space="preserve"> основания: </w:t>
      </w:r>
    </w:p>
    <w:p w:rsidR="00375C8E" w:rsidRPr="009639AA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639AA">
        <w:rPr>
          <w:rFonts w:ascii="Times New Roman" w:hAnsi="Times New Roman"/>
          <w:sz w:val="28"/>
        </w:rPr>
        <w:t xml:space="preserve"> - по </w:t>
      </w:r>
      <w:proofErr w:type="gramStart"/>
      <w:r w:rsidRPr="009639AA">
        <w:rPr>
          <w:rFonts w:ascii="Times New Roman" w:hAnsi="Times New Roman"/>
          <w:sz w:val="28"/>
        </w:rPr>
        <w:t>контролю за</w:t>
      </w:r>
      <w:proofErr w:type="gramEnd"/>
      <w:r w:rsidRPr="009639AA">
        <w:rPr>
          <w:rFonts w:ascii="Times New Roman" w:hAnsi="Times New Roman"/>
          <w:sz w:val="28"/>
        </w:rPr>
        <w:t xml:space="preserve"> исполнением предписаний, выданных по результатам проведенной ранее проверки проведено – 55 проверки;</w:t>
      </w:r>
    </w:p>
    <w:p w:rsidR="00375C8E" w:rsidRPr="009639AA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639AA">
        <w:rPr>
          <w:rFonts w:ascii="Times New Roman" w:hAnsi="Times New Roman"/>
          <w:sz w:val="28"/>
        </w:rPr>
        <w:t>-   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– 37 проверки;</w:t>
      </w:r>
    </w:p>
    <w:p w:rsidR="00375C8E" w:rsidRPr="009639AA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639AA">
        <w:rPr>
          <w:rFonts w:ascii="Times New Roman" w:hAnsi="Times New Roman"/>
          <w:sz w:val="28"/>
        </w:rPr>
        <w:t> -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 -6;</w:t>
      </w:r>
    </w:p>
    <w:p w:rsidR="00375C8E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639AA">
        <w:rPr>
          <w:rFonts w:ascii="Times New Roman" w:hAnsi="Times New Roman"/>
          <w:sz w:val="28"/>
        </w:rPr>
        <w:t>-  на основании приказа руководителя органа государственного контроля (надзора), изданного в соответствии с требованием органов прокуратуры – 1 проверка. </w:t>
      </w:r>
    </w:p>
    <w:p w:rsidR="005438BC" w:rsidRPr="00055395" w:rsidRDefault="005438BC" w:rsidP="005438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55395">
        <w:rPr>
          <w:rFonts w:ascii="Times New Roman" w:hAnsi="Times New Roman"/>
          <w:sz w:val="28"/>
        </w:rPr>
        <w:t xml:space="preserve">Материалы двух проверок направлены в правоохранительные органы для возбуждения уголовных дел. </w:t>
      </w:r>
    </w:p>
    <w:p w:rsidR="00375C8E" w:rsidRDefault="00375C8E" w:rsidP="00375C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A01596">
        <w:rPr>
          <w:rFonts w:ascii="Times New Roman" w:hAnsi="Times New Roman"/>
          <w:sz w:val="28"/>
        </w:rPr>
        <w:t xml:space="preserve">В ходе </w:t>
      </w:r>
      <w:r>
        <w:rPr>
          <w:rFonts w:ascii="Times New Roman" w:hAnsi="Times New Roman"/>
          <w:sz w:val="28"/>
        </w:rPr>
        <w:t xml:space="preserve">134 </w:t>
      </w:r>
      <w:r w:rsidRPr="00A01596">
        <w:rPr>
          <w:rFonts w:ascii="Times New Roman" w:hAnsi="Times New Roman"/>
          <w:sz w:val="28"/>
        </w:rPr>
        <w:t xml:space="preserve">проверок выявлено </w:t>
      </w:r>
      <w:r>
        <w:rPr>
          <w:rFonts w:ascii="Times New Roman" w:hAnsi="Times New Roman"/>
          <w:sz w:val="28"/>
        </w:rPr>
        <w:t>238</w:t>
      </w:r>
      <w:r w:rsidRPr="00A01596">
        <w:rPr>
          <w:rFonts w:ascii="Times New Roman" w:hAnsi="Times New Roman"/>
          <w:sz w:val="28"/>
        </w:rPr>
        <w:t xml:space="preserve"> нарушения законодательства РФ в сфере здравоохранения</w:t>
      </w:r>
      <w:r>
        <w:rPr>
          <w:rFonts w:ascii="Times New Roman" w:hAnsi="Times New Roman"/>
          <w:sz w:val="28"/>
        </w:rPr>
        <w:t xml:space="preserve"> (в 2016 году – 502)</w:t>
      </w:r>
      <w:r w:rsidRPr="00A01596">
        <w:rPr>
          <w:rFonts w:ascii="Times New Roman" w:hAnsi="Times New Roman"/>
          <w:sz w:val="28"/>
        </w:rPr>
        <w:t>.</w:t>
      </w:r>
    </w:p>
    <w:p w:rsidR="00507144" w:rsidRPr="00A01596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01596">
        <w:rPr>
          <w:rFonts w:ascii="Times New Roman" w:hAnsi="Times New Roman"/>
          <w:sz w:val="28"/>
        </w:rPr>
        <w:tab/>
        <w:t xml:space="preserve">По результатам проверок составлено </w:t>
      </w:r>
      <w:r w:rsidRPr="00582AE4">
        <w:rPr>
          <w:rFonts w:ascii="Times New Roman" w:hAnsi="Times New Roman"/>
          <w:sz w:val="28"/>
        </w:rPr>
        <w:t xml:space="preserve">68 </w:t>
      </w:r>
      <w:r w:rsidRPr="00A01596">
        <w:rPr>
          <w:rFonts w:ascii="Times New Roman" w:hAnsi="Times New Roman"/>
          <w:sz w:val="28"/>
        </w:rPr>
        <w:t xml:space="preserve">предписаний </w:t>
      </w:r>
      <w:r w:rsidR="001A4FB2">
        <w:rPr>
          <w:rFonts w:ascii="Times New Roman" w:hAnsi="Times New Roman"/>
          <w:sz w:val="28"/>
        </w:rPr>
        <w:t xml:space="preserve"> </w:t>
      </w:r>
      <w:r w:rsidRPr="00A01596">
        <w:rPr>
          <w:rFonts w:ascii="Times New Roman" w:hAnsi="Times New Roman"/>
          <w:sz w:val="28"/>
        </w:rPr>
        <w:t>об устранении выявленных нарушений</w:t>
      </w:r>
      <w:r>
        <w:rPr>
          <w:rFonts w:ascii="Times New Roman" w:hAnsi="Times New Roman"/>
          <w:sz w:val="28"/>
        </w:rPr>
        <w:t xml:space="preserve"> (в 2016 году – 90)</w:t>
      </w:r>
      <w:r w:rsidR="009D6E0C">
        <w:rPr>
          <w:rFonts w:ascii="Times New Roman" w:hAnsi="Times New Roman"/>
          <w:sz w:val="28"/>
        </w:rPr>
        <w:t>,</w:t>
      </w:r>
      <w:r w:rsidRPr="00A015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62</w:t>
      </w:r>
      <w:r w:rsidRPr="00A01596">
        <w:rPr>
          <w:rFonts w:ascii="Times New Roman" w:hAnsi="Times New Roman"/>
          <w:sz w:val="28"/>
        </w:rPr>
        <w:t xml:space="preserve"> протокола об административном правонарушении</w:t>
      </w:r>
      <w:r>
        <w:rPr>
          <w:rFonts w:ascii="Times New Roman" w:hAnsi="Times New Roman"/>
          <w:sz w:val="28"/>
        </w:rPr>
        <w:t xml:space="preserve"> (в 2016 году – 137)</w:t>
      </w:r>
      <w:r w:rsidRPr="00A01596">
        <w:rPr>
          <w:rFonts w:ascii="Times New Roman" w:hAnsi="Times New Roman"/>
          <w:sz w:val="28"/>
        </w:rPr>
        <w:t xml:space="preserve">,  </w:t>
      </w:r>
      <w:r w:rsidRPr="00582AE4">
        <w:rPr>
          <w:rFonts w:ascii="Times New Roman" w:hAnsi="Times New Roman"/>
          <w:sz w:val="28"/>
        </w:rPr>
        <w:t>вынесено 11 представлений</w:t>
      </w:r>
      <w:r w:rsidRPr="00A01596">
        <w:rPr>
          <w:rFonts w:ascii="Times New Roman" w:hAnsi="Times New Roman"/>
          <w:sz w:val="28"/>
        </w:rPr>
        <w:t xml:space="preserve"> об устранении причин и условий, способствующих совершению административного нарушения</w:t>
      </w:r>
      <w:r>
        <w:rPr>
          <w:rFonts w:ascii="Times New Roman" w:hAnsi="Times New Roman"/>
          <w:sz w:val="28"/>
        </w:rPr>
        <w:t xml:space="preserve"> (в 2016 году – 12)  </w:t>
      </w:r>
      <w:r w:rsidRPr="00A01596">
        <w:rPr>
          <w:rFonts w:ascii="Times New Roman" w:hAnsi="Times New Roman"/>
          <w:sz w:val="28"/>
        </w:rPr>
        <w:t>.</w:t>
      </w:r>
    </w:p>
    <w:p w:rsidR="00507144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8064A2"/>
          <w:sz w:val="28"/>
        </w:rPr>
      </w:pPr>
      <w:r w:rsidRPr="005A2096">
        <w:rPr>
          <w:rFonts w:ascii="Times New Roman" w:hAnsi="Times New Roman"/>
          <w:color w:val="8064A2"/>
          <w:sz w:val="28"/>
        </w:rPr>
        <w:t xml:space="preserve"> </w:t>
      </w:r>
      <w:r w:rsidRPr="005A2096">
        <w:rPr>
          <w:rFonts w:ascii="Times New Roman" w:hAnsi="Times New Roman"/>
          <w:color w:val="8064A2"/>
          <w:sz w:val="28"/>
        </w:rPr>
        <w:tab/>
      </w:r>
      <w:proofErr w:type="gramStart"/>
      <w:r w:rsidRPr="00B2171E">
        <w:rPr>
          <w:rFonts w:ascii="Times New Roman" w:hAnsi="Times New Roman"/>
          <w:sz w:val="28"/>
        </w:rPr>
        <w:t>Анализируя проведение контрольных мероприятий и их результативность стоит</w:t>
      </w:r>
      <w:proofErr w:type="gramEnd"/>
      <w:r w:rsidRPr="00B2171E">
        <w:rPr>
          <w:rFonts w:ascii="Times New Roman" w:hAnsi="Times New Roman"/>
          <w:sz w:val="28"/>
        </w:rPr>
        <w:t xml:space="preserve"> отметить, что в 2017 году нарушения законодательства РФ выявлены при проведении каждой второй проверки.</w:t>
      </w:r>
      <w:r w:rsidRPr="005A2096">
        <w:rPr>
          <w:rFonts w:ascii="Times New Roman" w:hAnsi="Times New Roman"/>
          <w:color w:val="8064A2"/>
          <w:sz w:val="28"/>
        </w:rPr>
        <w:t xml:space="preserve"> </w:t>
      </w:r>
    </w:p>
    <w:p w:rsidR="00507144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8064A2"/>
          <w:sz w:val="28"/>
        </w:rPr>
        <w:tab/>
      </w:r>
      <w:r w:rsidRPr="00B2171E">
        <w:rPr>
          <w:rFonts w:ascii="Times New Roman" w:hAnsi="Times New Roman"/>
          <w:sz w:val="28"/>
        </w:rPr>
        <w:t>Учитывая, что 134 проверки проведены в отношении</w:t>
      </w:r>
      <w:r w:rsidRPr="005A2096">
        <w:rPr>
          <w:rFonts w:ascii="Times New Roman" w:hAnsi="Times New Roman"/>
          <w:color w:val="8064A2"/>
          <w:sz w:val="28"/>
        </w:rPr>
        <w:t xml:space="preserve"> </w:t>
      </w:r>
      <w:r w:rsidRPr="00B2171E">
        <w:rPr>
          <w:rFonts w:ascii="Times New Roman" w:hAnsi="Times New Roman"/>
          <w:sz w:val="28"/>
        </w:rPr>
        <w:t>61 юридического лица, стоит отметить, что практически каждое второе</w:t>
      </w:r>
      <w:r>
        <w:rPr>
          <w:rFonts w:ascii="Times New Roman" w:hAnsi="Times New Roman"/>
          <w:sz w:val="28"/>
        </w:rPr>
        <w:t xml:space="preserve"> </w:t>
      </w:r>
      <w:r w:rsidRPr="00B217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2016 году – каждое </w:t>
      </w:r>
      <w:proofErr w:type="gramStart"/>
      <w:r>
        <w:rPr>
          <w:rFonts w:ascii="Times New Roman" w:hAnsi="Times New Roman"/>
          <w:sz w:val="28"/>
        </w:rPr>
        <w:t xml:space="preserve">третье) </w:t>
      </w:r>
      <w:proofErr w:type="gramEnd"/>
      <w:r w:rsidRPr="00B2171E">
        <w:rPr>
          <w:rFonts w:ascii="Times New Roman" w:hAnsi="Times New Roman"/>
          <w:sz w:val="28"/>
        </w:rPr>
        <w:t xml:space="preserve"> юридическое лицо</w:t>
      </w:r>
      <w:r>
        <w:rPr>
          <w:rFonts w:ascii="Times New Roman" w:hAnsi="Times New Roman"/>
          <w:sz w:val="28"/>
        </w:rPr>
        <w:t xml:space="preserve"> </w:t>
      </w:r>
      <w:r w:rsidRPr="00B2171E">
        <w:rPr>
          <w:rFonts w:ascii="Times New Roman" w:hAnsi="Times New Roman"/>
          <w:sz w:val="28"/>
        </w:rPr>
        <w:t>осуществляет свою деятельность с нарушениями.</w:t>
      </w:r>
    </w:p>
    <w:p w:rsidR="00507144" w:rsidRDefault="00507144" w:rsidP="00507144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  <w:r w:rsidRPr="00051851">
        <w:rPr>
          <w:rFonts w:ascii="Times New Roman" w:hAnsi="Times New Roman"/>
          <w:color w:val="000000"/>
          <w:sz w:val="28"/>
        </w:rPr>
        <w:t>Динамика проверочных мероприятий складывается следующим образом:</w:t>
      </w:r>
    </w:p>
    <w:p w:rsidR="00851BC3" w:rsidRDefault="00851BC3" w:rsidP="00507144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</w:p>
    <w:p w:rsidR="00851BC3" w:rsidRDefault="00851BC3" w:rsidP="00507144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</w:p>
    <w:p w:rsidR="00851BC3" w:rsidRPr="00051851" w:rsidRDefault="00851BC3" w:rsidP="00507144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1744"/>
        <w:gridCol w:w="1786"/>
        <w:gridCol w:w="1787"/>
        <w:gridCol w:w="1812"/>
      </w:tblGrid>
      <w:tr w:rsidR="00507144" w:rsidRPr="00095A45" w:rsidTr="00083AAC">
        <w:tc>
          <w:tcPr>
            <w:tcW w:w="2546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0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2014 год</w:t>
            </w:r>
          </w:p>
        </w:tc>
        <w:tc>
          <w:tcPr>
            <w:tcW w:w="1949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2015 год</w:t>
            </w:r>
          </w:p>
        </w:tc>
        <w:tc>
          <w:tcPr>
            <w:tcW w:w="195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2016 год</w:t>
            </w:r>
          </w:p>
        </w:tc>
        <w:tc>
          <w:tcPr>
            <w:tcW w:w="1934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2017 год</w:t>
            </w:r>
          </w:p>
        </w:tc>
      </w:tr>
      <w:tr w:rsidR="00507144" w:rsidRPr="00095A45" w:rsidTr="00083AAC">
        <w:tc>
          <w:tcPr>
            <w:tcW w:w="2546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 xml:space="preserve">Проведено проверок </w:t>
            </w:r>
          </w:p>
        </w:tc>
        <w:tc>
          <w:tcPr>
            <w:tcW w:w="190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195</w:t>
            </w:r>
          </w:p>
        </w:tc>
        <w:tc>
          <w:tcPr>
            <w:tcW w:w="1949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195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162</w:t>
            </w:r>
          </w:p>
        </w:tc>
        <w:tc>
          <w:tcPr>
            <w:tcW w:w="1934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</w:tr>
      <w:tr w:rsidR="00507144" w:rsidRPr="00095A45" w:rsidTr="00083AAC">
        <w:tc>
          <w:tcPr>
            <w:tcW w:w="2546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Выявлено нарушений</w:t>
            </w:r>
          </w:p>
        </w:tc>
        <w:tc>
          <w:tcPr>
            <w:tcW w:w="190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429</w:t>
            </w:r>
          </w:p>
        </w:tc>
        <w:tc>
          <w:tcPr>
            <w:tcW w:w="1949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433</w:t>
            </w:r>
          </w:p>
        </w:tc>
        <w:tc>
          <w:tcPr>
            <w:tcW w:w="195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502</w:t>
            </w:r>
          </w:p>
        </w:tc>
        <w:tc>
          <w:tcPr>
            <w:tcW w:w="1934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238</w:t>
            </w:r>
          </w:p>
        </w:tc>
      </w:tr>
      <w:tr w:rsidR="00507144" w:rsidRPr="00095A45" w:rsidTr="00083AAC">
        <w:tc>
          <w:tcPr>
            <w:tcW w:w="2546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Выдано предписаний</w:t>
            </w:r>
          </w:p>
        </w:tc>
        <w:tc>
          <w:tcPr>
            <w:tcW w:w="190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1949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195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1934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</w:tr>
      <w:tr w:rsidR="00507144" w:rsidRPr="00095A45" w:rsidTr="00083AAC">
        <w:tc>
          <w:tcPr>
            <w:tcW w:w="2546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Составлено протоколов</w:t>
            </w:r>
          </w:p>
        </w:tc>
        <w:tc>
          <w:tcPr>
            <w:tcW w:w="190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1949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195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137</w:t>
            </w:r>
          </w:p>
        </w:tc>
        <w:tc>
          <w:tcPr>
            <w:tcW w:w="1934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</w:tr>
      <w:tr w:rsidR="00507144" w:rsidRPr="00095A45" w:rsidTr="00083AAC">
        <w:tc>
          <w:tcPr>
            <w:tcW w:w="2546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Наложено штрафов (тыс. рублей)</w:t>
            </w:r>
          </w:p>
        </w:tc>
        <w:tc>
          <w:tcPr>
            <w:tcW w:w="190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1648</w:t>
            </w:r>
          </w:p>
        </w:tc>
        <w:tc>
          <w:tcPr>
            <w:tcW w:w="1949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1 891</w:t>
            </w:r>
          </w:p>
        </w:tc>
        <w:tc>
          <w:tcPr>
            <w:tcW w:w="1950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2 888</w:t>
            </w:r>
          </w:p>
        </w:tc>
        <w:tc>
          <w:tcPr>
            <w:tcW w:w="1934" w:type="dxa"/>
          </w:tcPr>
          <w:p w:rsidR="00507144" w:rsidRPr="00095A45" w:rsidRDefault="00507144" w:rsidP="00083A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95A45">
              <w:rPr>
                <w:rFonts w:ascii="Times New Roman" w:hAnsi="Times New Roman"/>
                <w:color w:val="000000"/>
                <w:sz w:val="28"/>
              </w:rPr>
              <w:t>1 194,1</w:t>
            </w:r>
          </w:p>
        </w:tc>
      </w:tr>
    </w:tbl>
    <w:p w:rsidR="00507144" w:rsidRPr="00B2171E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07144" w:rsidRPr="00BA56B0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5A2096">
        <w:rPr>
          <w:rFonts w:ascii="Times New Roman" w:hAnsi="Times New Roman"/>
          <w:color w:val="8064A2"/>
          <w:sz w:val="28"/>
        </w:rPr>
        <w:tab/>
        <w:t xml:space="preserve"> </w:t>
      </w:r>
      <w:r w:rsidRPr="00BA56B0">
        <w:rPr>
          <w:rFonts w:ascii="Times New Roman" w:hAnsi="Times New Roman"/>
          <w:color w:val="000000"/>
          <w:sz w:val="28"/>
        </w:rPr>
        <w:tab/>
      </w:r>
    </w:p>
    <w:p w:rsidR="00507144" w:rsidRPr="00CD0924" w:rsidRDefault="00507144" w:rsidP="00507144">
      <w:pPr>
        <w:spacing w:after="0" w:line="240" w:lineRule="auto"/>
        <w:ind w:right="-283" w:firstLine="540"/>
        <w:jc w:val="both"/>
        <w:rPr>
          <w:rFonts w:ascii="Times New Roman" w:hAnsi="Times New Roman"/>
          <w:sz w:val="28"/>
        </w:rPr>
      </w:pPr>
      <w:r w:rsidRPr="00CD0924">
        <w:rPr>
          <w:rFonts w:ascii="Times New Roman" w:hAnsi="Times New Roman"/>
          <w:sz w:val="28"/>
        </w:rPr>
        <w:t>Структура  составленных административных протоколов в динамике выглядит следующим образом:</w:t>
      </w:r>
    </w:p>
    <w:tbl>
      <w:tblPr>
        <w:tblW w:w="10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  <w:gridCol w:w="1135"/>
        <w:gridCol w:w="1135"/>
        <w:gridCol w:w="1286"/>
        <w:gridCol w:w="982"/>
        <w:gridCol w:w="4399"/>
      </w:tblGrid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95A45">
              <w:rPr>
                <w:rFonts w:ascii="Times New Roman" w:hAnsi="Times New Roman"/>
                <w:b/>
                <w:sz w:val="28"/>
              </w:rPr>
              <w:t xml:space="preserve">Статьи </w:t>
            </w:r>
            <w:proofErr w:type="spellStart"/>
            <w:r w:rsidRPr="00095A45">
              <w:rPr>
                <w:rFonts w:ascii="Times New Roman" w:hAnsi="Times New Roman"/>
                <w:b/>
                <w:sz w:val="28"/>
              </w:rPr>
              <w:t>КоАП</w:t>
            </w:r>
            <w:proofErr w:type="spellEnd"/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</w:rPr>
            </w:pPr>
            <w:r w:rsidRPr="00095A45">
              <w:rPr>
                <w:rFonts w:ascii="Times New Roman" w:hAnsi="Times New Roman"/>
                <w:b/>
                <w:sz w:val="28"/>
              </w:rPr>
              <w:t>2017 год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</w:rPr>
            </w:pPr>
            <w:r w:rsidRPr="00095A45">
              <w:rPr>
                <w:rFonts w:ascii="Times New Roman" w:hAnsi="Times New Roman"/>
                <w:b/>
                <w:sz w:val="28"/>
              </w:rPr>
              <w:t>2016 год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</w:rPr>
            </w:pPr>
            <w:r w:rsidRPr="00095A45">
              <w:rPr>
                <w:rFonts w:ascii="Times New Roman" w:hAnsi="Times New Roman"/>
                <w:b/>
                <w:sz w:val="28"/>
              </w:rPr>
              <w:t>2015 год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95A45">
              <w:rPr>
                <w:rFonts w:ascii="Times New Roman" w:hAnsi="Times New Roman"/>
                <w:b/>
                <w:sz w:val="28"/>
              </w:rPr>
              <w:t>2014 год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sz w:val="28"/>
              </w:rPr>
            </w:pPr>
            <w:r w:rsidRPr="00095A45"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14.43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95A45">
              <w:rPr>
                <w:rFonts w:ascii="Times New Roman" w:hAnsi="Times New Roman"/>
                <w:i/>
                <w:sz w:val="24"/>
                <w:szCs w:val="24"/>
              </w:rPr>
              <w:t>Выявленные нарушения свидетельствуют об актуальности осуществления функции в сфере обращения лекарственных средств и выделении данного направления в приоритетные в 2018 году, в том числе в рамках предупредительных мероприятий.</w:t>
            </w:r>
            <w:proofErr w:type="gramEnd"/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19.4.1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A45">
              <w:rPr>
                <w:rFonts w:ascii="Times New Roman" w:hAnsi="Times New Roman"/>
                <w:i/>
                <w:sz w:val="24"/>
                <w:szCs w:val="24"/>
              </w:rPr>
              <w:t xml:space="preserve">Воспрепятствование законной деятельности имеет тенденцию к уменьшению </w:t>
            </w:r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19.5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95A45">
              <w:rPr>
                <w:rFonts w:ascii="Times New Roman" w:hAnsi="Times New Roman"/>
                <w:i/>
                <w:sz w:val="24"/>
                <w:szCs w:val="24"/>
              </w:rPr>
              <w:t>Согласно</w:t>
            </w:r>
            <w:proofErr w:type="gramEnd"/>
            <w:r w:rsidRPr="00095A45">
              <w:rPr>
                <w:rFonts w:ascii="Times New Roman" w:hAnsi="Times New Roman"/>
                <w:i/>
                <w:sz w:val="24"/>
                <w:szCs w:val="24"/>
              </w:rPr>
              <w:t xml:space="preserve"> проведенного анализа, данная ситуация складывается из-за несвоевременного принятия действенных мер руководителем учреждения.</w:t>
            </w:r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6.28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A45">
              <w:rPr>
                <w:rFonts w:ascii="Times New Roman" w:hAnsi="Times New Roman"/>
                <w:i/>
                <w:sz w:val="24"/>
                <w:szCs w:val="24"/>
              </w:rPr>
              <w:t xml:space="preserve">Указанные цифры свидетельствуют о необходимости выделения в 2018 году в приоритетные контроль в сфере обращения медицинских изделий, в том числе в рамках предупредительных мероприятий. </w:t>
            </w:r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6.30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A45">
              <w:rPr>
                <w:rFonts w:ascii="Times New Roman" w:hAnsi="Times New Roman"/>
                <w:i/>
                <w:sz w:val="24"/>
                <w:szCs w:val="24"/>
              </w:rPr>
              <w:t xml:space="preserve">Отсутствие выявленных нарушений свидетельствуют о результативности осуществления функции в сфере соблюдения прав граждан об </w:t>
            </w:r>
            <w:proofErr w:type="gramStart"/>
            <w:r w:rsidRPr="00095A45">
              <w:rPr>
                <w:rFonts w:ascii="Times New Roman" w:hAnsi="Times New Roman"/>
                <w:i/>
                <w:sz w:val="24"/>
                <w:szCs w:val="24"/>
              </w:rPr>
              <w:t>информировании</w:t>
            </w:r>
            <w:proofErr w:type="gramEnd"/>
            <w:r w:rsidRPr="00095A45">
              <w:rPr>
                <w:rFonts w:ascii="Times New Roman" w:hAnsi="Times New Roman"/>
                <w:i/>
                <w:sz w:val="24"/>
                <w:szCs w:val="24"/>
              </w:rPr>
              <w:t xml:space="preserve"> о получении медицинской помощи в </w:t>
            </w:r>
            <w:r w:rsidRPr="00095A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lastRenderedPageBreak/>
              <w:t>11.32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95A45">
              <w:rPr>
                <w:rFonts w:ascii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095A45">
              <w:rPr>
                <w:rFonts w:ascii="Times New Roman" w:hAnsi="Times New Roman"/>
                <w:i/>
                <w:sz w:val="24"/>
                <w:szCs w:val="24"/>
              </w:rPr>
              <w:t xml:space="preserve"> проведением периодических медицинских осмотров остается актуальным.</w:t>
            </w:r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14.4.2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A45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за порядком розничной торговли лекарственными средствами </w:t>
            </w:r>
            <w:proofErr w:type="gramStart"/>
            <w:r w:rsidRPr="00095A4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95A45">
              <w:rPr>
                <w:rFonts w:ascii="Times New Roman" w:hAnsi="Times New Roman"/>
                <w:i/>
                <w:sz w:val="24"/>
                <w:szCs w:val="24"/>
              </w:rPr>
              <w:t xml:space="preserve"> по-прежнему остается актуальным.</w:t>
            </w:r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6.25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A45">
              <w:rPr>
                <w:rFonts w:ascii="Times New Roman" w:hAnsi="Times New Roman"/>
                <w:i/>
                <w:sz w:val="24"/>
                <w:szCs w:val="24"/>
              </w:rPr>
              <w:t>Отсутствие выявленных нарушений свидетельствуют о достаточности принимаемых мер.</w:t>
            </w:r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14.1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A45">
              <w:rPr>
                <w:rFonts w:ascii="Times New Roman" w:hAnsi="Times New Roman"/>
                <w:i/>
                <w:sz w:val="24"/>
                <w:szCs w:val="24"/>
              </w:rPr>
              <w:t>В связи с изменением полномочий по осуществлению лицензионного контроля в полной мере можно будет проанализировать в 2018 году.</w:t>
            </w:r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6.32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A45">
              <w:rPr>
                <w:rFonts w:ascii="Times New Roman" w:hAnsi="Times New Roman"/>
                <w:i/>
                <w:sz w:val="24"/>
                <w:szCs w:val="24"/>
              </w:rPr>
              <w:t>Отсутствие выявленных нарушений</w:t>
            </w:r>
            <w:r w:rsidRPr="00095A45">
              <w:t xml:space="preserve"> </w:t>
            </w:r>
            <w:r w:rsidRPr="00095A45">
              <w:rPr>
                <w:rFonts w:ascii="Times New Roman" w:hAnsi="Times New Roman"/>
                <w:i/>
                <w:sz w:val="24"/>
                <w:szCs w:val="24"/>
              </w:rPr>
              <w:t>законодательства в сфере охраны здоровья при проведении искусственного прерывания беременности свидетельствуют об актуальности работы в данном направлении.</w:t>
            </w:r>
          </w:p>
        </w:tc>
      </w:tr>
      <w:tr w:rsidR="00507144" w:rsidRPr="00095A45" w:rsidTr="00083AAC">
        <w:tc>
          <w:tcPr>
            <w:tcW w:w="1241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19.7.8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5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86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82" w:type="dxa"/>
          </w:tcPr>
          <w:p w:rsidR="00507144" w:rsidRPr="00095A45" w:rsidRDefault="00507144" w:rsidP="00083AAC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</w:rPr>
            </w:pPr>
            <w:r w:rsidRPr="00095A4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99" w:type="dxa"/>
          </w:tcPr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A45">
              <w:rPr>
                <w:rFonts w:ascii="Times New Roman" w:hAnsi="Times New Roman"/>
                <w:i/>
                <w:sz w:val="24"/>
                <w:szCs w:val="24"/>
              </w:rPr>
              <w:t>Отсутствие выявленных нарушений свидетельствуют о достаточности принимаемых мер.</w:t>
            </w:r>
          </w:p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7144" w:rsidRPr="00095A45" w:rsidRDefault="00507144" w:rsidP="00083AA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07144" w:rsidRPr="005A2096" w:rsidRDefault="00507144" w:rsidP="00507144">
      <w:pPr>
        <w:spacing w:after="0" w:line="240" w:lineRule="auto"/>
        <w:ind w:right="-234" w:firstLine="540"/>
        <w:jc w:val="both"/>
        <w:rPr>
          <w:rFonts w:ascii="Times New Roman" w:hAnsi="Times New Roman"/>
          <w:color w:val="8064A2"/>
          <w:sz w:val="28"/>
        </w:rPr>
      </w:pPr>
    </w:p>
    <w:p w:rsidR="00507144" w:rsidRDefault="00507144" w:rsidP="00507144">
      <w:pPr>
        <w:spacing w:after="0" w:line="240" w:lineRule="auto"/>
        <w:ind w:right="-234" w:firstLine="540"/>
        <w:jc w:val="both"/>
        <w:rPr>
          <w:rFonts w:ascii="Times New Roman" w:hAnsi="Times New Roman"/>
          <w:sz w:val="28"/>
        </w:rPr>
      </w:pPr>
      <w:r w:rsidRPr="00154D0E">
        <w:rPr>
          <w:rFonts w:ascii="Times New Roman" w:hAnsi="Times New Roman"/>
          <w:color w:val="000000"/>
          <w:sz w:val="28"/>
        </w:rPr>
        <w:t xml:space="preserve">Общая сумма назначенных административных штрафов в 2017 году составляет </w:t>
      </w:r>
      <w:r>
        <w:rPr>
          <w:rFonts w:ascii="Times New Roman" w:hAnsi="Times New Roman"/>
          <w:color w:val="000000"/>
          <w:sz w:val="28"/>
        </w:rPr>
        <w:t>1 194,1 тысяч рублей</w:t>
      </w:r>
      <w:r w:rsidRPr="00154D0E">
        <w:rPr>
          <w:rFonts w:ascii="Times New Roman" w:hAnsi="Times New Roman"/>
          <w:color w:val="000000"/>
          <w:sz w:val="28"/>
        </w:rPr>
        <w:t xml:space="preserve">, из них: Территориальным органом Росздравнадзора по Орловской </w:t>
      </w:r>
      <w:r w:rsidRPr="009359C9">
        <w:rPr>
          <w:rFonts w:ascii="Times New Roman" w:hAnsi="Times New Roman"/>
          <w:sz w:val="28"/>
        </w:rPr>
        <w:t>области 1 134,1 тысячи рублей и судебными органами 60,0 тысяч рублей.</w:t>
      </w:r>
    </w:p>
    <w:p w:rsidR="00507144" w:rsidRPr="009359C9" w:rsidRDefault="00507144" w:rsidP="00507144">
      <w:pPr>
        <w:spacing w:after="0" w:line="240" w:lineRule="auto"/>
        <w:ind w:right="-234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общей суммы наложенных штрафов 42,2% (504,1 тыс. рублей) </w:t>
      </w:r>
      <w:proofErr w:type="gramStart"/>
      <w:r>
        <w:rPr>
          <w:rFonts w:ascii="Times New Roman" w:hAnsi="Times New Roman"/>
          <w:sz w:val="28"/>
        </w:rPr>
        <w:t>наложена</w:t>
      </w:r>
      <w:proofErr w:type="gramEnd"/>
      <w:r>
        <w:rPr>
          <w:rFonts w:ascii="Times New Roman" w:hAnsi="Times New Roman"/>
          <w:sz w:val="28"/>
        </w:rPr>
        <w:t xml:space="preserve"> на должностных лиц и 58,8% (690 тыс. рублей) на юридических лиц.</w:t>
      </w:r>
      <w:r w:rsidRPr="009359C9">
        <w:rPr>
          <w:rFonts w:ascii="Times New Roman" w:hAnsi="Times New Roman"/>
          <w:sz w:val="28"/>
        </w:rPr>
        <w:t xml:space="preserve"> </w:t>
      </w:r>
    </w:p>
    <w:p w:rsidR="00507144" w:rsidRDefault="00507144" w:rsidP="00507144">
      <w:pPr>
        <w:spacing w:after="0" w:line="240" w:lineRule="auto"/>
        <w:ind w:right="-234" w:firstLine="540"/>
        <w:jc w:val="both"/>
        <w:rPr>
          <w:rFonts w:ascii="Times New Roman" w:hAnsi="Times New Roman"/>
          <w:sz w:val="28"/>
        </w:rPr>
      </w:pPr>
      <w:r w:rsidRPr="00154D0E">
        <w:rPr>
          <w:rFonts w:ascii="Times New Roman" w:hAnsi="Times New Roman"/>
          <w:color w:val="000000"/>
          <w:sz w:val="28"/>
        </w:rPr>
        <w:t xml:space="preserve">Взыскано штрафов на общую сумму </w:t>
      </w:r>
      <w:r>
        <w:rPr>
          <w:rFonts w:ascii="Times New Roman" w:hAnsi="Times New Roman"/>
          <w:color w:val="000000"/>
          <w:sz w:val="28"/>
        </w:rPr>
        <w:t>1 106,9</w:t>
      </w:r>
      <w:r w:rsidRPr="00154D0E">
        <w:rPr>
          <w:rFonts w:ascii="Times New Roman" w:hAnsi="Times New Roman"/>
          <w:color w:val="000000"/>
          <w:sz w:val="28"/>
        </w:rPr>
        <w:t>  тысяч рублей</w:t>
      </w:r>
      <w:r w:rsidRPr="008B50B6">
        <w:rPr>
          <w:rFonts w:ascii="Times New Roman" w:hAnsi="Times New Roman"/>
          <w:color w:val="000000"/>
          <w:sz w:val="28"/>
        </w:rPr>
        <w:t xml:space="preserve">. Доля взысканных штрафов  составляет </w:t>
      </w:r>
      <w:r w:rsidRPr="00CE6667">
        <w:rPr>
          <w:rFonts w:ascii="Times New Roman" w:hAnsi="Times New Roman"/>
          <w:sz w:val="28"/>
        </w:rPr>
        <w:t>92,7%.</w:t>
      </w:r>
    </w:p>
    <w:p w:rsidR="00507144" w:rsidRPr="008B50B6" w:rsidRDefault="00507144" w:rsidP="00507144">
      <w:pPr>
        <w:spacing w:after="0" w:line="240" w:lineRule="auto"/>
        <w:ind w:right="-234" w:firstLine="540"/>
        <w:jc w:val="both"/>
        <w:rPr>
          <w:rFonts w:ascii="Times New Roman" w:hAnsi="Times New Roman"/>
          <w:color w:val="000000"/>
          <w:sz w:val="28"/>
        </w:rPr>
      </w:pPr>
      <w:r w:rsidRPr="005F55D0">
        <w:rPr>
          <w:rFonts w:ascii="Times New Roman" w:hAnsi="Times New Roman"/>
          <w:color w:val="000000"/>
          <w:sz w:val="28"/>
        </w:rPr>
        <w:t>Средняя сумма одного административного штрафа в 2017 году составила 19,26 тыс. рублей.</w:t>
      </w:r>
    </w:p>
    <w:p w:rsidR="00507144" w:rsidRPr="00223B8D" w:rsidRDefault="00507144" w:rsidP="00507144">
      <w:pPr>
        <w:spacing w:after="0" w:line="240" w:lineRule="auto"/>
        <w:ind w:left="-180" w:right="-234" w:firstLine="709"/>
        <w:jc w:val="both"/>
        <w:rPr>
          <w:rFonts w:ascii="Times New Roman" w:hAnsi="Times New Roman"/>
          <w:sz w:val="28"/>
        </w:rPr>
      </w:pPr>
      <w:r w:rsidRPr="005A2096">
        <w:rPr>
          <w:rFonts w:ascii="Times New Roman" w:hAnsi="Times New Roman"/>
          <w:color w:val="8064A2"/>
          <w:sz w:val="28"/>
        </w:rPr>
        <w:t xml:space="preserve"> </w:t>
      </w:r>
      <w:proofErr w:type="gramStart"/>
      <w:r w:rsidRPr="00223B8D">
        <w:rPr>
          <w:rFonts w:ascii="Times New Roman" w:hAnsi="Times New Roman"/>
          <w:sz w:val="28"/>
        </w:rPr>
        <w:t xml:space="preserve">С целью снижения Территориальным органом Росздравнадзора по Орловской области административного бремени контроля юридических лиц и индивидуальных предпринимателей, а также применения системного подхода к контрольным (надзорным) мероприятиям, приоритетными при формировании плана были комплексные проверки, когда одновременно в отношении одного </w:t>
      </w:r>
      <w:r w:rsidRPr="00223B8D">
        <w:rPr>
          <w:rFonts w:ascii="Times New Roman" w:hAnsi="Times New Roman"/>
          <w:sz w:val="28"/>
        </w:rPr>
        <w:lastRenderedPageBreak/>
        <w:t>юридического лица или индивидуального предпринимателя проводились контрольные мероприятия по двум и более видам контроля (от 2 до 9 видов контроля).</w:t>
      </w:r>
      <w:proofErr w:type="gramEnd"/>
    </w:p>
    <w:p w:rsidR="00507144" w:rsidRPr="00343EEA" w:rsidRDefault="00507144" w:rsidP="005438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 w:rsidRPr="005A2096">
        <w:rPr>
          <w:rFonts w:ascii="Times New Roman" w:hAnsi="Times New Roman"/>
          <w:color w:val="8064A2"/>
          <w:sz w:val="28"/>
        </w:rPr>
        <w:tab/>
      </w:r>
      <w:r w:rsidRPr="00343EEA">
        <w:rPr>
          <w:rFonts w:ascii="Times New Roman" w:hAnsi="Times New Roman"/>
          <w:sz w:val="28"/>
        </w:rPr>
        <w:t xml:space="preserve"> Прокуратурой Орловской области </w:t>
      </w:r>
      <w:r>
        <w:rPr>
          <w:rFonts w:ascii="Times New Roman" w:hAnsi="Times New Roman"/>
          <w:sz w:val="28"/>
        </w:rPr>
        <w:t>в</w:t>
      </w:r>
      <w:r w:rsidRPr="00343EEA">
        <w:rPr>
          <w:rFonts w:ascii="Times New Roman" w:hAnsi="Times New Roman"/>
          <w:sz w:val="28"/>
        </w:rPr>
        <w:t xml:space="preserve"> июле 2017 года </w:t>
      </w:r>
      <w:r>
        <w:rPr>
          <w:rFonts w:ascii="Times New Roman" w:hAnsi="Times New Roman"/>
          <w:sz w:val="28"/>
        </w:rPr>
        <w:t>было</w:t>
      </w:r>
      <w:r w:rsidRPr="00343EEA">
        <w:rPr>
          <w:rFonts w:ascii="Times New Roman" w:hAnsi="Times New Roman"/>
          <w:sz w:val="28"/>
        </w:rPr>
        <w:t xml:space="preserve"> согласован</w:t>
      </w:r>
      <w:r>
        <w:rPr>
          <w:rFonts w:ascii="Times New Roman" w:hAnsi="Times New Roman"/>
          <w:sz w:val="28"/>
        </w:rPr>
        <w:t>о</w:t>
      </w:r>
      <w:r w:rsidRPr="00343EEA">
        <w:rPr>
          <w:rFonts w:ascii="Times New Roman" w:hAnsi="Times New Roman"/>
          <w:sz w:val="28"/>
        </w:rPr>
        <w:t xml:space="preserve"> проведен</w:t>
      </w:r>
      <w:r>
        <w:rPr>
          <w:rFonts w:ascii="Times New Roman" w:hAnsi="Times New Roman"/>
          <w:sz w:val="28"/>
        </w:rPr>
        <w:t>ие двух внеплановых</w:t>
      </w:r>
      <w:r w:rsidRPr="00343EEA">
        <w:rPr>
          <w:rFonts w:ascii="Times New Roman" w:hAnsi="Times New Roman"/>
          <w:sz w:val="28"/>
        </w:rPr>
        <w:t xml:space="preserve"> выездны</w:t>
      </w:r>
      <w:r>
        <w:rPr>
          <w:rFonts w:ascii="Times New Roman" w:hAnsi="Times New Roman"/>
          <w:sz w:val="28"/>
        </w:rPr>
        <w:t>х проверок</w:t>
      </w:r>
      <w:r w:rsidRPr="00343EEA">
        <w:rPr>
          <w:rFonts w:ascii="Times New Roman" w:hAnsi="Times New Roman"/>
          <w:sz w:val="28"/>
        </w:rPr>
        <w:t xml:space="preserve">, в отношении БУЗ ОО "Орловская областная клиническая больница" </w:t>
      </w:r>
      <w:proofErr w:type="gramStart"/>
      <w:r w:rsidRPr="00343EEA">
        <w:rPr>
          <w:rFonts w:ascii="Times New Roman" w:hAnsi="Times New Roman"/>
          <w:sz w:val="28"/>
        </w:rPr>
        <w:t>и ООО</w:t>
      </w:r>
      <w:proofErr w:type="gramEnd"/>
      <w:r w:rsidRPr="00343EEA">
        <w:rPr>
          <w:rFonts w:ascii="Times New Roman" w:hAnsi="Times New Roman"/>
          <w:sz w:val="28"/>
        </w:rPr>
        <w:t xml:space="preserve"> "Объединение </w:t>
      </w:r>
      <w:proofErr w:type="spellStart"/>
      <w:r w:rsidRPr="00343EEA">
        <w:rPr>
          <w:rFonts w:ascii="Times New Roman" w:hAnsi="Times New Roman"/>
          <w:sz w:val="28"/>
        </w:rPr>
        <w:t>Альфапластик</w:t>
      </w:r>
      <w:proofErr w:type="spellEnd"/>
      <w:r w:rsidRPr="00343EEA">
        <w:rPr>
          <w:rFonts w:ascii="Times New Roman" w:hAnsi="Times New Roman"/>
          <w:sz w:val="28"/>
        </w:rPr>
        <w:t>". Основанием для проведения проверок послужили поручения Федеральной службы по надзору в сфере здравоохранения. В ходе проверк</w:t>
      </w:r>
      <w:proofErr w:type="gramStart"/>
      <w:r w:rsidRPr="00343EEA">
        <w:rPr>
          <w:rFonts w:ascii="Times New Roman" w:hAnsi="Times New Roman"/>
          <w:sz w:val="28"/>
        </w:rPr>
        <w:t>и ООО</w:t>
      </w:r>
      <w:proofErr w:type="gramEnd"/>
      <w:r w:rsidRPr="00343EEA">
        <w:rPr>
          <w:rFonts w:ascii="Times New Roman" w:hAnsi="Times New Roman"/>
          <w:sz w:val="28"/>
        </w:rPr>
        <w:t xml:space="preserve"> "Объединение </w:t>
      </w:r>
      <w:proofErr w:type="spellStart"/>
      <w:r w:rsidRPr="00343EEA">
        <w:rPr>
          <w:rFonts w:ascii="Times New Roman" w:hAnsi="Times New Roman"/>
          <w:sz w:val="28"/>
        </w:rPr>
        <w:t>Альфапластик</w:t>
      </w:r>
      <w:proofErr w:type="spellEnd"/>
      <w:r w:rsidRPr="00343EEA">
        <w:rPr>
          <w:rFonts w:ascii="Times New Roman" w:hAnsi="Times New Roman"/>
          <w:sz w:val="28"/>
        </w:rPr>
        <w:t>" нарушений не выявлено. В ходе проверки БУЗ ОО "Орловская областная клиническая больница" выявлены нарушения</w:t>
      </w:r>
      <w:r>
        <w:rPr>
          <w:rFonts w:ascii="Times New Roman" w:hAnsi="Times New Roman"/>
          <w:sz w:val="28"/>
        </w:rPr>
        <w:t xml:space="preserve"> Порядка оказания медицинской помощи</w:t>
      </w:r>
      <w:r w:rsidRPr="00343EEA">
        <w:rPr>
          <w:rFonts w:ascii="Times New Roman" w:hAnsi="Times New Roman"/>
          <w:sz w:val="28"/>
        </w:rPr>
        <w:t>, составлен протокол</w:t>
      </w:r>
      <w:r>
        <w:rPr>
          <w:rFonts w:ascii="Times New Roman" w:hAnsi="Times New Roman"/>
          <w:sz w:val="28"/>
        </w:rPr>
        <w:t xml:space="preserve"> об административном правонарушении</w:t>
      </w:r>
      <w:r w:rsidRPr="00343EEA"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Юридическое лицо привлечено к ответственности.</w:t>
      </w:r>
    </w:p>
    <w:p w:rsidR="00507144" w:rsidRPr="00343EEA" w:rsidRDefault="00507144" w:rsidP="005438BC">
      <w:pPr>
        <w:spacing w:after="0" w:line="240" w:lineRule="auto"/>
        <w:ind w:left="-142" w:right="-2" w:firstLine="540"/>
        <w:jc w:val="both"/>
        <w:rPr>
          <w:rFonts w:ascii="Times New Roman" w:hAnsi="Times New Roman"/>
          <w:sz w:val="28"/>
        </w:rPr>
      </w:pPr>
      <w:r w:rsidRPr="00343EEA">
        <w:rPr>
          <w:rFonts w:ascii="Times New Roman" w:hAnsi="Times New Roman"/>
          <w:sz w:val="28"/>
        </w:rPr>
        <w:t xml:space="preserve">Материалы по данным проверкам направлены в Прокуратуру Орловской области. </w:t>
      </w:r>
    </w:p>
    <w:p w:rsidR="00507144" w:rsidRPr="00343EEA" w:rsidRDefault="00507144" w:rsidP="005438BC">
      <w:pPr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</w:rPr>
      </w:pPr>
      <w:r w:rsidRPr="00343EEA">
        <w:rPr>
          <w:rFonts w:ascii="Times New Roman" w:hAnsi="Times New Roman"/>
          <w:sz w:val="28"/>
        </w:rPr>
        <w:t xml:space="preserve">  Все  проверочные мероприятия проведены в установленные сроки, результаты проверок оформлены актами.  </w:t>
      </w:r>
    </w:p>
    <w:p w:rsidR="00507144" w:rsidRPr="00816B26" w:rsidRDefault="00507144" w:rsidP="005438BC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</w:rPr>
      </w:pPr>
      <w:r w:rsidRPr="00816B26">
        <w:rPr>
          <w:rFonts w:ascii="Times New Roman" w:hAnsi="Times New Roman"/>
          <w:sz w:val="28"/>
        </w:rPr>
        <w:t xml:space="preserve">В 2017 году </w:t>
      </w:r>
      <w:r>
        <w:rPr>
          <w:rFonts w:ascii="Times New Roman" w:hAnsi="Times New Roman"/>
          <w:sz w:val="28"/>
        </w:rPr>
        <w:t>17</w:t>
      </w:r>
      <w:r w:rsidRPr="00816B26">
        <w:rPr>
          <w:rFonts w:ascii="Times New Roman" w:hAnsi="Times New Roman"/>
          <w:sz w:val="28"/>
        </w:rPr>
        <w:t xml:space="preserve"> прове</w:t>
      </w:r>
      <w:r>
        <w:rPr>
          <w:rFonts w:ascii="Times New Roman" w:hAnsi="Times New Roman"/>
          <w:sz w:val="28"/>
        </w:rPr>
        <w:t>рок</w:t>
      </w:r>
      <w:r w:rsidRPr="00816B26">
        <w:rPr>
          <w:rFonts w:ascii="Times New Roman" w:hAnsi="Times New Roman"/>
          <w:sz w:val="28"/>
        </w:rPr>
        <w:t xml:space="preserve"> проведено с привлечением </w:t>
      </w:r>
      <w:r>
        <w:rPr>
          <w:rFonts w:ascii="Times New Roman" w:hAnsi="Times New Roman"/>
          <w:sz w:val="28"/>
        </w:rPr>
        <w:t xml:space="preserve">аттестованных </w:t>
      </w:r>
      <w:r w:rsidRPr="00816B26">
        <w:rPr>
          <w:rFonts w:ascii="Times New Roman" w:hAnsi="Times New Roman"/>
          <w:sz w:val="28"/>
        </w:rPr>
        <w:t>экспертов</w:t>
      </w:r>
      <w:r>
        <w:rPr>
          <w:rFonts w:ascii="Times New Roman" w:hAnsi="Times New Roman"/>
          <w:sz w:val="28"/>
        </w:rPr>
        <w:t xml:space="preserve"> Росздравнадзора. К проверкам </w:t>
      </w:r>
      <w:r w:rsidRPr="00816B26">
        <w:rPr>
          <w:rFonts w:ascii="Times New Roman" w:hAnsi="Times New Roman"/>
          <w:sz w:val="28"/>
        </w:rPr>
        <w:t>привле</w:t>
      </w:r>
      <w:r>
        <w:rPr>
          <w:rFonts w:ascii="Times New Roman" w:hAnsi="Times New Roman"/>
          <w:sz w:val="28"/>
        </w:rPr>
        <w:t>кались</w:t>
      </w:r>
      <w:r w:rsidRPr="00816B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42</w:t>
      </w:r>
      <w:r w:rsidRPr="00816B26">
        <w:rPr>
          <w:rFonts w:ascii="Times New Roman" w:hAnsi="Times New Roman"/>
          <w:sz w:val="28"/>
        </w:rPr>
        <w:t xml:space="preserve"> эксперт</w:t>
      </w:r>
      <w:r>
        <w:rPr>
          <w:rFonts w:ascii="Times New Roman" w:hAnsi="Times New Roman"/>
          <w:sz w:val="28"/>
        </w:rPr>
        <w:t>а</w:t>
      </w:r>
      <w:r w:rsidRPr="00816B26">
        <w:rPr>
          <w:rFonts w:ascii="Times New Roman" w:hAnsi="Times New Roman"/>
          <w:sz w:val="28"/>
        </w:rPr>
        <w:t xml:space="preserve">. </w:t>
      </w:r>
    </w:p>
    <w:p w:rsidR="00507144" w:rsidRPr="007B5EF5" w:rsidRDefault="00507144" w:rsidP="005438BC">
      <w:pPr>
        <w:spacing w:after="0" w:line="240" w:lineRule="auto"/>
        <w:ind w:left="-142" w:firstLine="540"/>
        <w:jc w:val="both"/>
        <w:rPr>
          <w:rFonts w:ascii="Times New Roman" w:hAnsi="Times New Roman"/>
          <w:spacing w:val="-1"/>
          <w:sz w:val="28"/>
        </w:rPr>
      </w:pPr>
      <w:r w:rsidRPr="007B5EF5">
        <w:rPr>
          <w:rFonts w:ascii="Times New Roman" w:hAnsi="Times New Roman"/>
          <w:spacing w:val="-1"/>
          <w:sz w:val="28"/>
        </w:rPr>
        <w:t>Совместная работа с аттестованными экспертами позволяет осуществлять практическую апробацию новых методов и способов контроля, а также получать дополнительный опыт проведения контрольных мероприятий, направленный на совершенствование методического и технического (аппаратного и программного) обеспечения проведения и оформления результатов проверок.</w:t>
      </w:r>
    </w:p>
    <w:p w:rsidR="005438BC" w:rsidRPr="007B73CA" w:rsidRDefault="005438BC" w:rsidP="005438BC">
      <w:pPr>
        <w:spacing w:after="0" w:line="240" w:lineRule="auto"/>
        <w:ind w:left="-180" w:right="-1" w:firstLine="709"/>
        <w:jc w:val="both"/>
        <w:rPr>
          <w:rFonts w:ascii="Times New Roman" w:hAnsi="Times New Roman"/>
          <w:sz w:val="28"/>
        </w:rPr>
      </w:pPr>
      <w:r w:rsidRPr="007B73CA">
        <w:rPr>
          <w:rFonts w:ascii="Times New Roman" w:hAnsi="Times New Roman"/>
          <w:sz w:val="28"/>
        </w:rPr>
        <w:t>Индикатором удовлетворенности населения области и положением дел в сфере здравоохранения, в том числе качеством и культурой оказания медицинской помощи, является количественный показатель обращения граждан.</w:t>
      </w:r>
    </w:p>
    <w:p w:rsidR="005438BC" w:rsidRPr="00B6057E" w:rsidRDefault="005438BC" w:rsidP="005438B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 w:rsidRPr="00B6057E">
        <w:rPr>
          <w:rFonts w:ascii="Times New Roman" w:hAnsi="Times New Roman"/>
          <w:sz w:val="28"/>
        </w:rPr>
        <w:t>Так, в 2017 году уровень обращений граждан увеличился на 24,5%:  рассмотрено 473 обращения (в 2016 году 357 обращений).</w:t>
      </w:r>
    </w:p>
    <w:p w:rsidR="005438BC" w:rsidRPr="00D2623A" w:rsidRDefault="005438BC" w:rsidP="005438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D2623A">
        <w:rPr>
          <w:rFonts w:ascii="Times New Roman" w:hAnsi="Times New Roman"/>
          <w:sz w:val="28"/>
        </w:rPr>
        <w:t>По прежнему преобладающим в 2017 году являлся вопрос качества и безопасности медицинской деятельности – 63,4 %</w:t>
      </w:r>
      <w:r>
        <w:rPr>
          <w:rFonts w:ascii="Times New Roman" w:hAnsi="Times New Roman"/>
          <w:sz w:val="28"/>
        </w:rPr>
        <w:t xml:space="preserve"> (295 обращений)</w:t>
      </w:r>
      <w:r w:rsidRPr="00D2623A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 </w:t>
      </w:r>
      <w:r w:rsidRPr="00D2623A">
        <w:rPr>
          <w:rFonts w:ascii="Times New Roman" w:hAnsi="Times New Roman"/>
          <w:sz w:val="28"/>
        </w:rPr>
        <w:t xml:space="preserve">В 2016  году доля обращений по данному вопросу составила 46,8%. Представленные цифры указывают на значительный рост (практически в полтора раза) обращений, касающихся вопросов </w:t>
      </w:r>
      <w:r>
        <w:rPr>
          <w:rFonts w:ascii="Times New Roman" w:hAnsi="Times New Roman"/>
          <w:sz w:val="28"/>
        </w:rPr>
        <w:t xml:space="preserve">качества </w:t>
      </w:r>
      <w:r w:rsidRPr="00D2623A">
        <w:rPr>
          <w:rFonts w:ascii="Times New Roman" w:hAnsi="Times New Roman"/>
          <w:sz w:val="28"/>
        </w:rPr>
        <w:t>оказания медицинской помощи.</w:t>
      </w:r>
    </w:p>
    <w:p w:rsidR="005438BC" w:rsidRDefault="005438BC" w:rsidP="005438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2623A">
        <w:rPr>
          <w:rFonts w:ascii="Times New Roman" w:hAnsi="Times New Roman"/>
          <w:sz w:val="28"/>
        </w:rPr>
        <w:t xml:space="preserve">Удельный вес обращений по вопросам льготного лекарственного обеспечения  составляет третью часть поступивших обращений и отражает некоторую стабильность: 33,0% в 2017 году (156 обращений) </w:t>
      </w:r>
      <w:r>
        <w:rPr>
          <w:rFonts w:ascii="Times New Roman" w:hAnsi="Times New Roman"/>
          <w:sz w:val="28"/>
        </w:rPr>
        <w:t xml:space="preserve"> </w:t>
      </w:r>
      <w:r w:rsidRPr="00D2623A">
        <w:rPr>
          <w:rFonts w:ascii="Times New Roman" w:hAnsi="Times New Roman"/>
          <w:sz w:val="28"/>
        </w:rPr>
        <w:t>и 33,3% в 2016 году (127 обращений).</w:t>
      </w:r>
    </w:p>
    <w:p w:rsidR="005438BC" w:rsidRPr="00D2623A" w:rsidRDefault="005438BC" w:rsidP="005438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Обращения граждан, касающиеся вопросов обращения лекарственных средств также отражают</w:t>
      </w:r>
      <w:proofErr w:type="gramEnd"/>
      <w:r>
        <w:rPr>
          <w:rFonts w:ascii="Times New Roman" w:hAnsi="Times New Roman"/>
          <w:sz w:val="28"/>
        </w:rPr>
        <w:t xml:space="preserve"> тенденцию к увеличению. В 2017 году в 2 раза увеличилось количество обращений (12) по данному вопросу по сравнению с аналогичным периодом 2016 года (6).</w:t>
      </w:r>
    </w:p>
    <w:p w:rsidR="005438BC" w:rsidRPr="00545BD1" w:rsidRDefault="005438BC" w:rsidP="005438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color w:val="8064A2"/>
          <w:sz w:val="28"/>
        </w:rPr>
        <w:tab/>
      </w:r>
      <w:r w:rsidRPr="00545BD1">
        <w:rPr>
          <w:rFonts w:ascii="Times New Roman" w:hAnsi="Times New Roman"/>
          <w:spacing w:val="1"/>
          <w:sz w:val="28"/>
        </w:rPr>
        <w:t xml:space="preserve">В 2017 году на личном приеме принято 26 граждан (в 2016 - 12). </w:t>
      </w:r>
    </w:p>
    <w:p w:rsidR="005438BC" w:rsidRPr="005A2096" w:rsidRDefault="005438BC" w:rsidP="005438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8064A2"/>
          <w:sz w:val="28"/>
        </w:rPr>
      </w:pPr>
      <w:r w:rsidRPr="005A2096">
        <w:rPr>
          <w:rFonts w:ascii="Times New Roman" w:hAnsi="Times New Roman"/>
          <w:color w:val="8064A2"/>
          <w:sz w:val="28"/>
        </w:rPr>
        <w:lastRenderedPageBreak/>
        <w:tab/>
      </w:r>
    </w:p>
    <w:p w:rsidR="00507144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911E68">
        <w:rPr>
          <w:rFonts w:ascii="Times New Roman" w:hAnsi="Times New Roman"/>
          <w:i/>
          <w:sz w:val="28"/>
          <w:szCs w:val="28"/>
        </w:rPr>
        <w:t>Мониторинг публикаций СМИ, освещение деятельности Территориального органа Росздравнадзора по Орловской области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07144" w:rsidRPr="00911E68" w:rsidRDefault="00507144" w:rsidP="005071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911E68">
        <w:rPr>
          <w:rFonts w:ascii="Times New Roman" w:hAnsi="Times New Roman"/>
          <w:sz w:val="28"/>
          <w:szCs w:val="28"/>
        </w:rPr>
        <w:t xml:space="preserve">Территориальный орган Росздравнадзора по Орловской области осуществляет мониторинг публикаций СМИ. </w:t>
      </w:r>
      <w:r w:rsidRPr="00911E68">
        <w:rPr>
          <w:rStyle w:val="a3"/>
          <w:rFonts w:ascii="Times New Roman" w:hAnsi="Times New Roman"/>
          <w:sz w:val="28"/>
          <w:szCs w:val="28"/>
        </w:rPr>
        <w:t xml:space="preserve"> Мониторинг является одним из важнейших инструментов, позволяющих оценить ситуацию в области. </w:t>
      </w:r>
      <w:r w:rsidRPr="00911E68">
        <w:rPr>
          <w:rFonts w:ascii="Times New Roman" w:hAnsi="Times New Roman"/>
          <w:sz w:val="28"/>
          <w:szCs w:val="28"/>
        </w:rPr>
        <w:t xml:space="preserve">Весьма полезным оказывается анализ публикаций. </w:t>
      </w:r>
    </w:p>
    <w:p w:rsidR="00507144" w:rsidRPr="00911E68" w:rsidRDefault="00507144" w:rsidP="00507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E68">
        <w:rPr>
          <w:rFonts w:ascii="Times New Roman" w:hAnsi="Times New Roman"/>
          <w:sz w:val="28"/>
          <w:szCs w:val="28"/>
        </w:rPr>
        <w:t xml:space="preserve">Также Территориальным органом Росздравнадзора по Орловской области составляет пресс-релизы, которые позволяют информировать СМИ о важных событиях, произошедших при осуществлении контрольно-надзорной деятельности Территориальным органом. Пресс-релизы распространяются среди журналистов, либо рассылаются через средства связи, а также публикуются на сайте Территориального органа. </w:t>
      </w:r>
    </w:p>
    <w:p w:rsidR="00507144" w:rsidRPr="0034496A" w:rsidRDefault="00507144" w:rsidP="00507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64A2"/>
          <w:sz w:val="28"/>
          <w:szCs w:val="28"/>
        </w:rPr>
        <w:t xml:space="preserve"> </w:t>
      </w:r>
      <w:r>
        <w:rPr>
          <w:rFonts w:ascii="Times New Roman" w:hAnsi="Times New Roman"/>
          <w:color w:val="8064A2"/>
          <w:sz w:val="28"/>
          <w:szCs w:val="28"/>
        </w:rPr>
        <w:tab/>
      </w:r>
      <w:r w:rsidRPr="0034496A">
        <w:rPr>
          <w:rFonts w:ascii="Times New Roman" w:hAnsi="Times New Roman"/>
          <w:sz w:val="28"/>
          <w:szCs w:val="28"/>
        </w:rPr>
        <w:t>Кроме того, в случаи возникновения ЧС на территории Орловской области оперативно информируется Федеральная служба, а именно вносится соответствующая информация в систему АИС.</w:t>
      </w:r>
    </w:p>
    <w:p w:rsidR="00507144" w:rsidRPr="0034496A" w:rsidRDefault="00507144" w:rsidP="00507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96A">
        <w:rPr>
          <w:rFonts w:ascii="Times New Roman" w:hAnsi="Times New Roman"/>
          <w:sz w:val="28"/>
          <w:szCs w:val="28"/>
        </w:rPr>
        <w:t>Учитывая значимость открытости деятельности органа, осуществляющего контрольно-надзорные функции, более подробное освещение деятельности определено как приоритетное направление на 2018 год.</w:t>
      </w:r>
    </w:p>
    <w:p w:rsidR="00507144" w:rsidRPr="005A2096" w:rsidRDefault="00507144" w:rsidP="00507144">
      <w:pPr>
        <w:spacing w:after="0" w:line="240" w:lineRule="auto"/>
        <w:ind w:firstLine="709"/>
        <w:jc w:val="both"/>
        <w:rPr>
          <w:rFonts w:ascii="Times New Roman" w:hAnsi="Times New Roman"/>
          <w:color w:val="8064A2"/>
          <w:sz w:val="28"/>
        </w:rPr>
      </w:pPr>
    </w:p>
    <w:sectPr w:rsidR="00507144" w:rsidRPr="005A2096" w:rsidSect="0071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53A"/>
    <w:multiLevelType w:val="hybridMultilevel"/>
    <w:tmpl w:val="FC0CEC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EB5992"/>
    <w:multiLevelType w:val="hybridMultilevel"/>
    <w:tmpl w:val="F4B0B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3053B"/>
    <w:multiLevelType w:val="hybridMultilevel"/>
    <w:tmpl w:val="CD72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44"/>
    <w:rsid w:val="00020E10"/>
    <w:rsid w:val="00083AAC"/>
    <w:rsid w:val="000D2229"/>
    <w:rsid w:val="00116CC3"/>
    <w:rsid w:val="001851C8"/>
    <w:rsid w:val="001A4FB2"/>
    <w:rsid w:val="001D11DB"/>
    <w:rsid w:val="001E793F"/>
    <w:rsid w:val="0021477E"/>
    <w:rsid w:val="002258B9"/>
    <w:rsid w:val="00240B50"/>
    <w:rsid w:val="00247BA5"/>
    <w:rsid w:val="002A5D7F"/>
    <w:rsid w:val="003613B1"/>
    <w:rsid w:val="00375C8E"/>
    <w:rsid w:val="00393613"/>
    <w:rsid w:val="003A3860"/>
    <w:rsid w:val="003C2585"/>
    <w:rsid w:val="00412280"/>
    <w:rsid w:val="00431D3D"/>
    <w:rsid w:val="00457798"/>
    <w:rsid w:val="00492049"/>
    <w:rsid w:val="004A2C1E"/>
    <w:rsid w:val="004D697A"/>
    <w:rsid w:val="004E4211"/>
    <w:rsid w:val="00507144"/>
    <w:rsid w:val="005239EC"/>
    <w:rsid w:val="00530822"/>
    <w:rsid w:val="005438BC"/>
    <w:rsid w:val="005D6D5B"/>
    <w:rsid w:val="006A7A85"/>
    <w:rsid w:val="006B27B8"/>
    <w:rsid w:val="00715962"/>
    <w:rsid w:val="007A65B1"/>
    <w:rsid w:val="007E3FB1"/>
    <w:rsid w:val="00820329"/>
    <w:rsid w:val="00851BC3"/>
    <w:rsid w:val="00886B1D"/>
    <w:rsid w:val="009D6E0C"/>
    <w:rsid w:val="009E0A2B"/>
    <w:rsid w:val="009F5705"/>
    <w:rsid w:val="00A03F3B"/>
    <w:rsid w:val="00A13763"/>
    <w:rsid w:val="00A610E2"/>
    <w:rsid w:val="00AA1165"/>
    <w:rsid w:val="00B4231C"/>
    <w:rsid w:val="00B5442E"/>
    <w:rsid w:val="00B731AD"/>
    <w:rsid w:val="00BA20B6"/>
    <w:rsid w:val="00BF2FC9"/>
    <w:rsid w:val="00C125B9"/>
    <w:rsid w:val="00C747F9"/>
    <w:rsid w:val="00DB1123"/>
    <w:rsid w:val="00DF6D0C"/>
    <w:rsid w:val="00E11964"/>
    <w:rsid w:val="00E13CF3"/>
    <w:rsid w:val="00E266C7"/>
    <w:rsid w:val="00E7589A"/>
    <w:rsid w:val="00E93ED5"/>
    <w:rsid w:val="00F7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7144"/>
    <w:rPr>
      <w:rFonts w:cs="Times New Roman"/>
      <w:b/>
      <w:bCs/>
    </w:rPr>
  </w:style>
  <w:style w:type="character" w:customStyle="1" w:styleId="a4">
    <w:name w:val="Без интервала Знак"/>
    <w:aliases w:val="обычный текст Знак,1Без интервала1,1Без интервала Знак,1Без интервала,Без интервала1 Знак,No Spacing Знак,No Spacing1 Знак,1Без интервала1 Знак"/>
    <w:link w:val="NoSpacing1"/>
    <w:uiPriority w:val="99"/>
    <w:rsid w:val="00507144"/>
    <w:rPr>
      <w:lang w:eastAsia="ru-RU"/>
    </w:rPr>
  </w:style>
  <w:style w:type="paragraph" w:customStyle="1" w:styleId="NoSpacing1">
    <w:name w:val="No Spacing1"/>
    <w:aliases w:val="обычный текст1,1Без интервала2,Без интервала21"/>
    <w:link w:val="a4"/>
    <w:uiPriority w:val="99"/>
    <w:rsid w:val="00507144"/>
    <w:pPr>
      <w:spacing w:after="0" w:line="240" w:lineRule="auto"/>
      <w:ind w:firstLine="142"/>
      <w:jc w:val="both"/>
    </w:pPr>
    <w:rPr>
      <w:lang w:eastAsia="ru-RU"/>
    </w:rPr>
  </w:style>
  <w:style w:type="paragraph" w:styleId="a5">
    <w:name w:val="List Paragraph"/>
    <w:basedOn w:val="a"/>
    <w:uiPriority w:val="34"/>
    <w:qFormat/>
    <w:rsid w:val="00C1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dcterms:created xsi:type="dcterms:W3CDTF">2018-01-31T07:20:00Z</dcterms:created>
  <dcterms:modified xsi:type="dcterms:W3CDTF">2018-01-31T13:10:00Z</dcterms:modified>
</cp:coreProperties>
</file>